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BDF9" w14:textId="36EC3F49" w:rsidR="005706AF" w:rsidRPr="00D5495C" w:rsidRDefault="00320DF3" w:rsidP="00084A82">
      <w:pPr>
        <w:spacing w:line="340" w:lineRule="exact"/>
        <w:rPr>
          <w:rFonts w:ascii="Arial" w:hAnsi="Arial" w:cs="Arial"/>
          <w:b/>
          <w:bCs/>
          <w:sz w:val="24"/>
          <w:szCs w:val="24"/>
        </w:rPr>
      </w:pPr>
      <w:r w:rsidRPr="00D5495C">
        <w:rPr>
          <w:rFonts w:ascii="Arial" w:hAnsi="Arial" w:cs="Arial"/>
          <w:b/>
          <w:bCs/>
          <w:sz w:val="24"/>
          <w:szCs w:val="24"/>
        </w:rPr>
        <w:t xml:space="preserve">Mitarbeiterinformation </w:t>
      </w:r>
      <w:r w:rsidR="00952290" w:rsidRPr="00D5495C">
        <w:rPr>
          <w:rFonts w:ascii="Arial" w:hAnsi="Arial" w:cs="Arial"/>
          <w:b/>
          <w:bCs/>
          <w:sz w:val="24"/>
          <w:szCs w:val="24"/>
        </w:rPr>
        <w:t>zur individuellen Lohnrunde</w:t>
      </w:r>
    </w:p>
    <w:p w14:paraId="2E2EDD43" w14:textId="77777777" w:rsidR="005706AF" w:rsidRPr="00D5495C" w:rsidRDefault="005706AF" w:rsidP="00084A82">
      <w:pPr>
        <w:spacing w:line="340" w:lineRule="exact"/>
        <w:rPr>
          <w:rFonts w:ascii="Arial" w:hAnsi="Arial" w:cs="Arial"/>
          <w:b/>
          <w:bCs/>
          <w:sz w:val="20"/>
          <w:szCs w:val="20"/>
        </w:rPr>
      </w:pPr>
    </w:p>
    <w:p w14:paraId="7203028F" w14:textId="6EBF5A11" w:rsidR="005706AF" w:rsidRPr="00084A82" w:rsidRDefault="005706AF" w:rsidP="00084A82">
      <w:pPr>
        <w:spacing w:line="340" w:lineRule="exact"/>
        <w:rPr>
          <w:rStyle w:val="Hervorhebung"/>
          <w:szCs w:val="24"/>
        </w:rPr>
      </w:pPr>
      <w:r w:rsidRPr="00084A82">
        <w:rPr>
          <w:rStyle w:val="Hervorhebung"/>
          <w:szCs w:val="24"/>
        </w:rPr>
        <w:t>Variante mit Abteilungsleitenden</w:t>
      </w:r>
      <w:r w:rsidR="0053085C" w:rsidRPr="00084A82">
        <w:rPr>
          <w:rStyle w:val="Hervorhebung"/>
          <w:szCs w:val="24"/>
        </w:rPr>
        <w:t xml:space="preserve"> im Betrieb</w:t>
      </w:r>
    </w:p>
    <w:p w14:paraId="56D2C8F7" w14:textId="46B8139C" w:rsidR="005576C1" w:rsidRPr="00D5495C" w:rsidRDefault="005706AF" w:rsidP="00084A82">
      <w:pPr>
        <w:spacing w:line="340" w:lineRule="exact"/>
        <w:rPr>
          <w:bCs/>
        </w:rPr>
      </w:pPr>
      <w:r w:rsidRPr="00D5495C">
        <w:rPr>
          <w:rFonts w:ascii="Arial" w:hAnsi="Arial" w:cs="Arial"/>
          <w:b/>
          <w:bCs/>
        </w:rPr>
        <w:t>Mitarbeiterinformation zur individuellen Lohnrunde</w:t>
      </w:r>
      <w:r w:rsidR="005576C1" w:rsidRPr="00D5495C">
        <w:rPr>
          <w:rFonts w:ascii="Arial" w:hAnsi="Arial" w:cs="Arial"/>
          <w:b/>
          <w:bCs/>
        </w:rPr>
        <w:t xml:space="preserve"> </w:t>
      </w:r>
      <w:r w:rsidR="00084A82" w:rsidRPr="00D5495C">
        <w:rPr>
          <w:rFonts w:ascii="Arial" w:hAnsi="Arial" w:cs="Arial"/>
          <w:b/>
          <w:bCs/>
          <w:highlight w:val="lightGray"/>
        </w:rPr>
        <w:fldChar w:fldCharType="begin"/>
      </w:r>
      <w:r w:rsidR="00084A82" w:rsidRPr="00D5495C">
        <w:rPr>
          <w:rFonts w:ascii="Arial" w:hAnsi="Arial" w:cs="Arial"/>
          <w:b/>
          <w:bCs/>
          <w:highlight w:val="lightGray"/>
        </w:rPr>
        <w:instrText xml:space="preserve"> MACROBUTTON  AblehnenAlleÄnderungenAngezeigt [Jahr 1/Jahr 2]</w:instrText>
      </w:r>
      <w:r w:rsidR="00084A82" w:rsidRPr="00D5495C">
        <w:rPr>
          <w:rFonts w:ascii="Arial" w:hAnsi="Arial" w:cs="Arial"/>
          <w:b/>
          <w:bCs/>
          <w:highlight w:val="lightGray"/>
        </w:rPr>
        <w:fldChar w:fldCharType="end"/>
      </w:r>
    </w:p>
    <w:p w14:paraId="220728F4" w14:textId="48649B28" w:rsidR="004D0359" w:rsidRPr="00D5495C" w:rsidRDefault="00320DF3" w:rsidP="00084A82">
      <w:pPr>
        <w:spacing w:line="340" w:lineRule="exact"/>
        <w:rPr>
          <w:rFonts w:ascii="Arial" w:hAnsi="Arial" w:cs="Arial"/>
          <w:sz w:val="20"/>
          <w:szCs w:val="20"/>
        </w:rPr>
      </w:pPr>
      <w:r w:rsidRPr="00D5495C">
        <w:rPr>
          <w:rFonts w:ascii="Arial" w:hAnsi="Arial" w:cs="Arial"/>
          <w:sz w:val="20"/>
          <w:szCs w:val="20"/>
        </w:rPr>
        <w:t>Liebe Mitarbeitende</w:t>
      </w:r>
    </w:p>
    <w:p w14:paraId="038354D5" w14:textId="1113DAEB" w:rsidR="00F61236" w:rsidRPr="00D5495C" w:rsidRDefault="00320DF3" w:rsidP="00084A82">
      <w:pPr>
        <w:spacing w:line="340" w:lineRule="exact"/>
        <w:rPr>
          <w:rFonts w:ascii="Arial" w:hAnsi="Arial" w:cs="Arial"/>
          <w:sz w:val="20"/>
          <w:szCs w:val="20"/>
        </w:rPr>
      </w:pPr>
      <w:r w:rsidRPr="00D5495C">
        <w:rPr>
          <w:rFonts w:ascii="Arial" w:hAnsi="Arial" w:cs="Arial"/>
          <w:sz w:val="20"/>
          <w:szCs w:val="20"/>
        </w:rPr>
        <w:t xml:space="preserve">Es freut uns, </w:t>
      </w:r>
      <w:r w:rsidR="00853FF0" w:rsidRPr="00D5495C">
        <w:rPr>
          <w:rFonts w:ascii="Arial" w:hAnsi="Arial" w:cs="Arial"/>
          <w:sz w:val="20"/>
          <w:szCs w:val="20"/>
        </w:rPr>
        <w:t>euch</w:t>
      </w:r>
      <w:r w:rsidRPr="00D5495C">
        <w:rPr>
          <w:rFonts w:ascii="Arial" w:hAnsi="Arial" w:cs="Arial"/>
          <w:sz w:val="20"/>
          <w:szCs w:val="20"/>
        </w:rPr>
        <w:t xml:space="preserve"> dieses Jahr </w:t>
      </w:r>
      <w:r w:rsidR="00413A1C" w:rsidRPr="00D5495C">
        <w:rPr>
          <w:rFonts w:ascii="Arial" w:hAnsi="Arial" w:cs="Arial"/>
          <w:sz w:val="20"/>
          <w:szCs w:val="20"/>
        </w:rPr>
        <w:t xml:space="preserve">mitteilen zu können, dass wir </w:t>
      </w:r>
      <w:r w:rsidRPr="00D5495C">
        <w:rPr>
          <w:rFonts w:ascii="Arial" w:hAnsi="Arial" w:cs="Arial"/>
          <w:sz w:val="20"/>
          <w:szCs w:val="20"/>
        </w:rPr>
        <w:t>aufgrund des guten Geschäftsergebnisses</w:t>
      </w:r>
      <w:r w:rsidR="00413A1C" w:rsidRPr="00D5495C">
        <w:rPr>
          <w:rFonts w:ascii="Arial" w:hAnsi="Arial" w:cs="Arial"/>
          <w:sz w:val="20"/>
          <w:szCs w:val="20"/>
        </w:rPr>
        <w:t xml:space="preserve"> eine</w:t>
      </w:r>
      <w:r w:rsidRPr="00D5495C">
        <w:rPr>
          <w:rFonts w:ascii="Arial" w:hAnsi="Arial" w:cs="Arial"/>
          <w:sz w:val="20"/>
          <w:szCs w:val="20"/>
        </w:rPr>
        <w:t xml:space="preserve"> individuelle Lohnrunde </w:t>
      </w:r>
      <w:r w:rsidR="00413A1C" w:rsidRPr="00D5495C">
        <w:rPr>
          <w:rFonts w:ascii="Arial" w:hAnsi="Arial" w:cs="Arial"/>
          <w:sz w:val="20"/>
          <w:szCs w:val="20"/>
        </w:rPr>
        <w:t>durchführen werden</w:t>
      </w:r>
      <w:r w:rsidRPr="00D5495C">
        <w:rPr>
          <w:rFonts w:ascii="Arial" w:hAnsi="Arial" w:cs="Arial"/>
          <w:sz w:val="20"/>
          <w:szCs w:val="20"/>
        </w:rPr>
        <w:t>.</w:t>
      </w:r>
      <w:r w:rsidR="00413A1C" w:rsidRPr="00D5495C">
        <w:rPr>
          <w:rFonts w:ascii="Arial" w:hAnsi="Arial" w:cs="Arial"/>
          <w:sz w:val="20"/>
          <w:szCs w:val="20"/>
        </w:rPr>
        <w:t xml:space="preserve"> Wir möchten uns damit für </w:t>
      </w:r>
      <w:r w:rsidR="00853FF0" w:rsidRPr="00D5495C">
        <w:rPr>
          <w:rFonts w:ascii="Arial" w:hAnsi="Arial" w:cs="Arial"/>
          <w:sz w:val="20"/>
          <w:szCs w:val="20"/>
        </w:rPr>
        <w:t xml:space="preserve">eure </w:t>
      </w:r>
      <w:r w:rsidR="00413A1C" w:rsidRPr="00D5495C">
        <w:rPr>
          <w:rFonts w:ascii="Arial" w:hAnsi="Arial" w:cs="Arial"/>
          <w:sz w:val="20"/>
          <w:szCs w:val="20"/>
        </w:rPr>
        <w:t>guten Leistungen bedanken</w:t>
      </w:r>
      <w:r w:rsidR="00853FF0" w:rsidRPr="00D5495C">
        <w:rPr>
          <w:rFonts w:ascii="Arial" w:hAnsi="Arial" w:cs="Arial"/>
          <w:sz w:val="20"/>
          <w:szCs w:val="20"/>
        </w:rPr>
        <w:t>, die massgeb</w:t>
      </w:r>
      <w:r w:rsidR="005706AF" w:rsidRPr="00D5495C">
        <w:rPr>
          <w:rFonts w:ascii="Arial" w:hAnsi="Arial" w:cs="Arial"/>
          <w:sz w:val="20"/>
          <w:szCs w:val="20"/>
        </w:rPr>
        <w:t>lich</w:t>
      </w:r>
      <w:r w:rsidR="00853FF0" w:rsidRPr="00D5495C">
        <w:rPr>
          <w:rFonts w:ascii="Arial" w:hAnsi="Arial" w:cs="Arial"/>
          <w:sz w:val="20"/>
          <w:szCs w:val="20"/>
        </w:rPr>
        <w:t xml:space="preserve"> dazu beigetragen haben</w:t>
      </w:r>
      <w:r w:rsidR="00413A1C" w:rsidRPr="00D5495C">
        <w:rPr>
          <w:rFonts w:ascii="Arial" w:hAnsi="Arial" w:cs="Arial"/>
          <w:sz w:val="20"/>
          <w:szCs w:val="20"/>
        </w:rPr>
        <w:t xml:space="preserve">. </w:t>
      </w:r>
    </w:p>
    <w:p w14:paraId="07BACBBF" w14:textId="480037A5" w:rsidR="00413A1C" w:rsidRPr="00D5495C" w:rsidRDefault="00853FF0" w:rsidP="00084A82">
      <w:pPr>
        <w:spacing w:line="340" w:lineRule="exact"/>
        <w:rPr>
          <w:rFonts w:ascii="Arial" w:hAnsi="Arial" w:cs="Arial"/>
          <w:sz w:val="20"/>
          <w:szCs w:val="20"/>
        </w:rPr>
      </w:pPr>
      <w:r w:rsidRPr="00D5495C">
        <w:rPr>
          <w:rFonts w:ascii="Arial" w:hAnsi="Arial" w:cs="Arial"/>
          <w:sz w:val="20"/>
          <w:szCs w:val="20"/>
        </w:rPr>
        <w:t>Eure</w:t>
      </w:r>
      <w:r w:rsidR="00413A1C" w:rsidRPr="00D5495C">
        <w:rPr>
          <w:rFonts w:ascii="Arial" w:hAnsi="Arial" w:cs="Arial"/>
          <w:sz w:val="20"/>
          <w:szCs w:val="20"/>
        </w:rPr>
        <w:t xml:space="preserve"> Vorgesetzte</w:t>
      </w:r>
      <w:r w:rsidR="004D7B6A" w:rsidRPr="00D5495C">
        <w:rPr>
          <w:rFonts w:ascii="Arial" w:hAnsi="Arial" w:cs="Arial"/>
          <w:sz w:val="20"/>
          <w:szCs w:val="20"/>
        </w:rPr>
        <w:t xml:space="preserve">, </w:t>
      </w:r>
      <w:r w:rsidR="00F61236" w:rsidRPr="00D5495C">
        <w:rPr>
          <w:rFonts w:ascii="Arial" w:hAnsi="Arial" w:cs="Arial"/>
          <w:sz w:val="20"/>
          <w:szCs w:val="20"/>
        </w:rPr>
        <w:t>euer Vorgesetzter</w:t>
      </w:r>
      <w:r w:rsidR="00413A1C" w:rsidRPr="00D5495C">
        <w:rPr>
          <w:rFonts w:ascii="Arial" w:hAnsi="Arial" w:cs="Arial"/>
          <w:sz w:val="20"/>
          <w:szCs w:val="20"/>
        </w:rPr>
        <w:t xml:space="preserve"> wird </w:t>
      </w:r>
      <w:r w:rsidRPr="00D5495C">
        <w:rPr>
          <w:rFonts w:ascii="Arial" w:hAnsi="Arial" w:cs="Arial"/>
          <w:sz w:val="20"/>
          <w:szCs w:val="20"/>
        </w:rPr>
        <w:t>euch</w:t>
      </w:r>
      <w:r w:rsidR="00413A1C" w:rsidRPr="00D5495C">
        <w:rPr>
          <w:rFonts w:ascii="Arial" w:hAnsi="Arial" w:cs="Arial"/>
          <w:sz w:val="20"/>
          <w:szCs w:val="20"/>
        </w:rPr>
        <w:t xml:space="preserve"> über die Kriterien </w:t>
      </w:r>
      <w:r w:rsidR="005706AF" w:rsidRPr="00D5495C">
        <w:rPr>
          <w:rFonts w:ascii="Arial" w:hAnsi="Arial" w:cs="Arial"/>
          <w:sz w:val="20"/>
          <w:szCs w:val="20"/>
        </w:rPr>
        <w:t>der individuellen</w:t>
      </w:r>
      <w:r w:rsidR="00413A1C" w:rsidRPr="00D5495C">
        <w:rPr>
          <w:rFonts w:ascii="Arial" w:hAnsi="Arial" w:cs="Arial"/>
          <w:sz w:val="20"/>
          <w:szCs w:val="20"/>
        </w:rPr>
        <w:t xml:space="preserve"> Berechtigung </w:t>
      </w:r>
      <w:r w:rsidR="005706AF" w:rsidRPr="00D5495C">
        <w:rPr>
          <w:rFonts w:ascii="Arial" w:hAnsi="Arial" w:cs="Arial"/>
          <w:sz w:val="20"/>
          <w:szCs w:val="20"/>
        </w:rPr>
        <w:t>zu einer</w:t>
      </w:r>
      <w:r w:rsidR="00413A1C" w:rsidRPr="00D5495C">
        <w:rPr>
          <w:rFonts w:ascii="Arial" w:hAnsi="Arial" w:cs="Arial"/>
          <w:sz w:val="20"/>
          <w:szCs w:val="20"/>
        </w:rPr>
        <w:t xml:space="preserve"> Lohnerhöhung informieren. </w:t>
      </w:r>
      <w:r w:rsidRPr="00D5495C">
        <w:rPr>
          <w:rFonts w:ascii="Arial" w:hAnsi="Arial" w:cs="Arial"/>
          <w:sz w:val="20"/>
          <w:szCs w:val="20"/>
        </w:rPr>
        <w:t xml:space="preserve">Bei Fragen dazu stehe ich euch gerne zur Verfügung. </w:t>
      </w:r>
    </w:p>
    <w:p w14:paraId="24270D38" w14:textId="145DF95C" w:rsidR="00320DF3" w:rsidRPr="00D5495C" w:rsidRDefault="00413A1C" w:rsidP="00084A82">
      <w:pPr>
        <w:spacing w:line="340" w:lineRule="exact"/>
        <w:rPr>
          <w:rFonts w:ascii="Arial" w:hAnsi="Arial" w:cs="Arial"/>
          <w:sz w:val="20"/>
          <w:szCs w:val="20"/>
        </w:rPr>
      </w:pPr>
      <w:r w:rsidRPr="00D5495C">
        <w:rPr>
          <w:rFonts w:ascii="Arial" w:hAnsi="Arial" w:cs="Arial"/>
          <w:sz w:val="20"/>
          <w:szCs w:val="20"/>
        </w:rPr>
        <w:t xml:space="preserve">An dieser Stelle nochmals ein herzliches Danke für </w:t>
      </w:r>
      <w:r w:rsidR="00853FF0" w:rsidRPr="00D5495C">
        <w:rPr>
          <w:rFonts w:ascii="Arial" w:hAnsi="Arial" w:cs="Arial"/>
          <w:sz w:val="20"/>
          <w:szCs w:val="20"/>
        </w:rPr>
        <w:t>euren</w:t>
      </w:r>
      <w:r w:rsidRPr="00D5495C">
        <w:rPr>
          <w:rFonts w:ascii="Arial" w:hAnsi="Arial" w:cs="Arial"/>
          <w:sz w:val="20"/>
          <w:szCs w:val="20"/>
        </w:rPr>
        <w:t xml:space="preserve"> Einsatz und das Engagement</w:t>
      </w:r>
      <w:r w:rsidR="006E1EB1" w:rsidRPr="00D5495C">
        <w:rPr>
          <w:rFonts w:ascii="Arial" w:hAnsi="Arial" w:cs="Arial"/>
          <w:sz w:val="20"/>
          <w:szCs w:val="20"/>
        </w:rPr>
        <w:t xml:space="preserve"> im letzten Jahr</w:t>
      </w:r>
      <w:r w:rsidR="005706AF" w:rsidRPr="00D5495C">
        <w:rPr>
          <w:rFonts w:ascii="Arial" w:hAnsi="Arial" w:cs="Arial"/>
          <w:sz w:val="20"/>
          <w:szCs w:val="20"/>
        </w:rPr>
        <w:t>. W</w:t>
      </w:r>
      <w:r w:rsidR="006E1EB1" w:rsidRPr="00D5495C">
        <w:rPr>
          <w:rFonts w:ascii="Arial" w:hAnsi="Arial" w:cs="Arial"/>
          <w:sz w:val="20"/>
          <w:szCs w:val="20"/>
        </w:rPr>
        <w:t xml:space="preserve">ir </w:t>
      </w:r>
      <w:r w:rsidRPr="00D5495C">
        <w:rPr>
          <w:rFonts w:ascii="Arial" w:hAnsi="Arial" w:cs="Arial"/>
          <w:sz w:val="20"/>
          <w:szCs w:val="20"/>
        </w:rPr>
        <w:t>freuen uns auf die gemeinsame Zukunft.</w:t>
      </w:r>
    </w:p>
    <w:p w14:paraId="0932E4FB" w14:textId="0B48DF76" w:rsidR="00413A1C" w:rsidRPr="00D5495C" w:rsidRDefault="00853FF0" w:rsidP="00084A82">
      <w:pPr>
        <w:spacing w:line="340" w:lineRule="exact"/>
        <w:rPr>
          <w:rFonts w:ascii="Arial" w:hAnsi="Arial" w:cs="Arial"/>
          <w:sz w:val="20"/>
          <w:szCs w:val="20"/>
        </w:rPr>
      </w:pPr>
      <w:r w:rsidRPr="00D5495C">
        <w:rPr>
          <w:rFonts w:ascii="Arial" w:hAnsi="Arial" w:cs="Arial"/>
          <w:sz w:val="20"/>
          <w:szCs w:val="20"/>
        </w:rPr>
        <w:t>Herzliche</w:t>
      </w:r>
      <w:r w:rsidR="00413A1C" w:rsidRPr="00D5495C">
        <w:rPr>
          <w:rFonts w:ascii="Arial" w:hAnsi="Arial" w:cs="Arial"/>
          <w:sz w:val="20"/>
          <w:szCs w:val="20"/>
        </w:rPr>
        <w:t xml:space="preserve"> Grüsse</w:t>
      </w:r>
    </w:p>
    <w:p w14:paraId="4A860D93" w14:textId="77777777" w:rsidR="00084A82" w:rsidRPr="00D5495C" w:rsidRDefault="00084A82" w:rsidP="00084A82">
      <w:pPr>
        <w:spacing w:line="340" w:lineRule="exact"/>
        <w:rPr>
          <w:rFonts w:ascii="Arial" w:hAnsi="Arial" w:cs="Arial"/>
          <w:bCs/>
          <w:sz w:val="20"/>
          <w:szCs w:val="20"/>
        </w:rPr>
      </w:pPr>
      <w:r w:rsidRPr="00D5495C">
        <w:rPr>
          <w:rFonts w:ascii="Arial" w:hAnsi="Arial" w:cs="Arial"/>
          <w:bCs/>
          <w:sz w:val="20"/>
          <w:szCs w:val="20"/>
          <w:highlight w:val="lightGray"/>
        </w:rPr>
        <w:fldChar w:fldCharType="begin"/>
      </w:r>
      <w:r w:rsidRPr="00D5495C">
        <w:rPr>
          <w:rFonts w:ascii="Arial" w:hAnsi="Arial" w:cs="Arial"/>
          <w:bCs/>
          <w:sz w:val="20"/>
          <w:szCs w:val="20"/>
          <w:highlight w:val="lightGray"/>
        </w:rPr>
        <w:instrText xml:space="preserve"> MACROBUTTON  AblehnenAlleÄnderungenAngezeigt [Verantwortliche Person]</w:instrText>
      </w:r>
      <w:r w:rsidRPr="00D5495C">
        <w:rPr>
          <w:rFonts w:ascii="Arial" w:hAnsi="Arial" w:cs="Arial"/>
          <w:bCs/>
          <w:sz w:val="20"/>
          <w:szCs w:val="20"/>
          <w:highlight w:val="lightGray"/>
        </w:rPr>
        <w:fldChar w:fldCharType="end"/>
      </w:r>
    </w:p>
    <w:p w14:paraId="119E386F" w14:textId="530C93DD" w:rsidR="005706AF" w:rsidRPr="00D5495C" w:rsidRDefault="005706AF" w:rsidP="00084A82">
      <w:pPr>
        <w:spacing w:line="340" w:lineRule="exact"/>
        <w:rPr>
          <w:rFonts w:ascii="Arial" w:hAnsi="Arial" w:cs="Arial"/>
          <w:sz w:val="20"/>
          <w:szCs w:val="20"/>
        </w:rPr>
      </w:pPr>
    </w:p>
    <w:p w14:paraId="24917588" w14:textId="77777777" w:rsidR="005576C1" w:rsidRPr="00D5495C" w:rsidRDefault="005576C1" w:rsidP="00084A82">
      <w:pPr>
        <w:spacing w:line="340" w:lineRule="exact"/>
        <w:rPr>
          <w:rFonts w:ascii="Arial" w:hAnsi="Arial" w:cs="Arial"/>
          <w:sz w:val="20"/>
          <w:szCs w:val="20"/>
        </w:rPr>
      </w:pPr>
    </w:p>
    <w:p w14:paraId="3F5EDC7A" w14:textId="7311BCDA" w:rsidR="005706AF" w:rsidRPr="00084A82" w:rsidRDefault="005706AF" w:rsidP="00084A82">
      <w:pPr>
        <w:spacing w:line="340" w:lineRule="exact"/>
        <w:rPr>
          <w:rStyle w:val="Hervorhebung"/>
          <w:szCs w:val="24"/>
        </w:rPr>
      </w:pPr>
      <w:r w:rsidRPr="00084A82">
        <w:rPr>
          <w:rStyle w:val="Hervorhebung"/>
          <w:szCs w:val="24"/>
        </w:rPr>
        <w:t>Variante mit einer Führungsebene</w:t>
      </w:r>
    </w:p>
    <w:p w14:paraId="0A05967A" w14:textId="241207A2" w:rsidR="00853FF0" w:rsidRPr="00D5495C" w:rsidRDefault="00853FF0" w:rsidP="00084A82">
      <w:pPr>
        <w:spacing w:line="340" w:lineRule="exact"/>
        <w:rPr>
          <w:rFonts w:ascii="Arial" w:hAnsi="Arial" w:cs="Arial"/>
          <w:b/>
          <w:bCs/>
        </w:rPr>
      </w:pPr>
      <w:r w:rsidRPr="00D5495C">
        <w:rPr>
          <w:rFonts w:ascii="Arial" w:hAnsi="Arial" w:cs="Arial"/>
          <w:b/>
          <w:bCs/>
        </w:rPr>
        <w:t>Mitarbeiterinformation zur individuellen Lohnrunde</w:t>
      </w:r>
      <w:r w:rsidR="005576C1" w:rsidRPr="00D5495C">
        <w:rPr>
          <w:rFonts w:ascii="Arial" w:hAnsi="Arial" w:cs="Arial"/>
          <w:b/>
          <w:bCs/>
        </w:rPr>
        <w:t xml:space="preserve"> </w:t>
      </w:r>
      <w:r w:rsidR="005576C1" w:rsidRPr="00D5495C">
        <w:rPr>
          <w:rFonts w:ascii="Arial" w:hAnsi="Arial" w:cs="Arial"/>
          <w:b/>
          <w:bCs/>
          <w:highlight w:val="lightGray"/>
        </w:rPr>
        <w:fldChar w:fldCharType="begin"/>
      </w:r>
      <w:r w:rsidR="005576C1" w:rsidRPr="00D5495C">
        <w:rPr>
          <w:rFonts w:ascii="Arial" w:hAnsi="Arial" w:cs="Arial"/>
          <w:b/>
          <w:bCs/>
          <w:highlight w:val="lightGray"/>
        </w:rPr>
        <w:instrText xml:space="preserve"> MACROBUTTON  AblehnenAlleÄnderungenAngezeigt [Jahr 1/Jahr 2]</w:instrText>
      </w:r>
      <w:r w:rsidR="005576C1" w:rsidRPr="00D5495C">
        <w:rPr>
          <w:rFonts w:ascii="Arial" w:hAnsi="Arial" w:cs="Arial"/>
          <w:b/>
          <w:bCs/>
          <w:highlight w:val="lightGray"/>
        </w:rPr>
        <w:fldChar w:fldCharType="end"/>
      </w:r>
    </w:p>
    <w:p w14:paraId="136A8D48" w14:textId="74809063" w:rsidR="00853FF0" w:rsidRPr="00D5495C" w:rsidRDefault="00853FF0" w:rsidP="00084A82">
      <w:pPr>
        <w:spacing w:line="340" w:lineRule="exact"/>
        <w:rPr>
          <w:rFonts w:ascii="Arial" w:hAnsi="Arial" w:cs="Arial"/>
          <w:sz w:val="20"/>
          <w:szCs w:val="20"/>
        </w:rPr>
      </w:pPr>
      <w:r w:rsidRPr="00D5495C">
        <w:rPr>
          <w:rFonts w:ascii="Arial" w:hAnsi="Arial" w:cs="Arial"/>
          <w:sz w:val="20"/>
          <w:szCs w:val="20"/>
        </w:rPr>
        <w:t>Liebe Mitarbeitende</w:t>
      </w:r>
    </w:p>
    <w:p w14:paraId="17549519" w14:textId="0CA9A505" w:rsidR="00853FF0" w:rsidRPr="00D5495C" w:rsidRDefault="00853FF0" w:rsidP="00084A82">
      <w:pPr>
        <w:spacing w:line="340" w:lineRule="exact"/>
        <w:rPr>
          <w:rFonts w:ascii="Arial" w:hAnsi="Arial" w:cs="Arial"/>
          <w:sz w:val="20"/>
          <w:szCs w:val="20"/>
        </w:rPr>
      </w:pPr>
      <w:r w:rsidRPr="00D5495C">
        <w:rPr>
          <w:rFonts w:ascii="Arial" w:hAnsi="Arial" w:cs="Arial"/>
          <w:sz w:val="20"/>
          <w:szCs w:val="20"/>
        </w:rPr>
        <w:t>Es freut mich</w:t>
      </w:r>
      <w:r w:rsidR="00AD0C8A" w:rsidRPr="00D5495C">
        <w:rPr>
          <w:rFonts w:ascii="Arial" w:hAnsi="Arial" w:cs="Arial"/>
          <w:sz w:val="20"/>
          <w:szCs w:val="20"/>
        </w:rPr>
        <w:t>,</w:t>
      </w:r>
      <w:r w:rsidRPr="00D5495C">
        <w:rPr>
          <w:rFonts w:ascii="Arial" w:hAnsi="Arial" w:cs="Arial"/>
          <w:sz w:val="20"/>
          <w:szCs w:val="20"/>
        </w:rPr>
        <w:t xml:space="preserve"> euch dieses Jahr mitteilen zu können, dass wir aufgrund des guten Geschäftsergebnisses eine individuelle Lohnrunde durchführen werden. Ich möchte mich damit für eure guten Leistungen bedanken, die massgeb</w:t>
      </w:r>
      <w:r w:rsidR="005706AF" w:rsidRPr="00D5495C">
        <w:rPr>
          <w:rFonts w:ascii="Arial" w:hAnsi="Arial" w:cs="Arial"/>
          <w:sz w:val="20"/>
          <w:szCs w:val="20"/>
        </w:rPr>
        <w:t>lich</w:t>
      </w:r>
      <w:r w:rsidRPr="00D5495C">
        <w:rPr>
          <w:rFonts w:ascii="Arial" w:hAnsi="Arial" w:cs="Arial"/>
          <w:sz w:val="20"/>
          <w:szCs w:val="20"/>
        </w:rPr>
        <w:t xml:space="preserve"> dazu beigetragen haben. </w:t>
      </w:r>
    </w:p>
    <w:p w14:paraId="7E5A3425" w14:textId="77777777" w:rsidR="00853FF0" w:rsidRPr="00D5495C" w:rsidRDefault="00853FF0" w:rsidP="00084A82">
      <w:pPr>
        <w:spacing w:line="340" w:lineRule="exact"/>
        <w:rPr>
          <w:rFonts w:ascii="Arial" w:hAnsi="Arial" w:cs="Arial"/>
          <w:sz w:val="20"/>
          <w:szCs w:val="20"/>
        </w:rPr>
      </w:pPr>
      <w:r w:rsidRPr="00D5495C">
        <w:rPr>
          <w:rFonts w:ascii="Arial" w:hAnsi="Arial" w:cs="Arial"/>
          <w:sz w:val="20"/>
          <w:szCs w:val="20"/>
        </w:rPr>
        <w:t xml:space="preserve">In Einzelgesprächen werde ich euch darüber informieren, wer für eine Lohnerhöhung berechtigt ist und was die Kriterien dafür waren. Wenn ihr bis dahin Fragen dazu habt, könnt ihr gerne auf mich zukommen. </w:t>
      </w:r>
    </w:p>
    <w:p w14:paraId="0B11559F" w14:textId="55C34933" w:rsidR="00853FF0" w:rsidRPr="00D5495C" w:rsidRDefault="00853FF0" w:rsidP="00084A82">
      <w:pPr>
        <w:spacing w:line="340" w:lineRule="exact"/>
        <w:rPr>
          <w:rFonts w:ascii="Arial" w:hAnsi="Arial" w:cs="Arial"/>
          <w:sz w:val="20"/>
          <w:szCs w:val="20"/>
        </w:rPr>
      </w:pPr>
      <w:r w:rsidRPr="00D5495C">
        <w:rPr>
          <w:rFonts w:ascii="Arial" w:hAnsi="Arial" w:cs="Arial"/>
          <w:sz w:val="20"/>
          <w:szCs w:val="20"/>
        </w:rPr>
        <w:t>An dieser Stelle nochmals ein herzliches Danke für euren Einsatz und das Engagement im letzten Jahr</w:t>
      </w:r>
      <w:r w:rsidR="009B4D3D" w:rsidRPr="00D5495C">
        <w:rPr>
          <w:rFonts w:ascii="Arial" w:hAnsi="Arial" w:cs="Arial"/>
          <w:sz w:val="20"/>
          <w:szCs w:val="20"/>
        </w:rPr>
        <w:t>. Ic</w:t>
      </w:r>
      <w:r w:rsidRPr="00D5495C">
        <w:rPr>
          <w:rFonts w:ascii="Arial" w:hAnsi="Arial" w:cs="Arial"/>
          <w:sz w:val="20"/>
          <w:szCs w:val="20"/>
        </w:rPr>
        <w:t>h freue mich auf die gemeinsame Zukunft und die Zusammenarbeit.</w:t>
      </w:r>
    </w:p>
    <w:p w14:paraId="7C5AFD19" w14:textId="77777777" w:rsidR="005576C1" w:rsidRPr="00D5495C" w:rsidRDefault="00853FF0" w:rsidP="00084A82">
      <w:pPr>
        <w:spacing w:line="340" w:lineRule="exact"/>
        <w:rPr>
          <w:rFonts w:ascii="Arial" w:hAnsi="Arial" w:cs="Arial"/>
          <w:sz w:val="20"/>
          <w:szCs w:val="20"/>
        </w:rPr>
      </w:pPr>
      <w:r w:rsidRPr="00D5495C">
        <w:rPr>
          <w:rFonts w:ascii="Arial" w:hAnsi="Arial" w:cs="Arial"/>
          <w:sz w:val="20"/>
          <w:szCs w:val="20"/>
        </w:rPr>
        <w:t>Herzliche Grüsse</w:t>
      </w:r>
    </w:p>
    <w:p w14:paraId="49AC9973" w14:textId="390E0051" w:rsidR="005576C1" w:rsidRPr="00D5495C" w:rsidRDefault="005576C1" w:rsidP="00084A82">
      <w:pPr>
        <w:spacing w:line="340" w:lineRule="exact"/>
        <w:rPr>
          <w:rFonts w:ascii="Arial" w:hAnsi="Arial" w:cs="Arial"/>
          <w:bCs/>
          <w:sz w:val="20"/>
          <w:szCs w:val="20"/>
        </w:rPr>
      </w:pPr>
      <w:r w:rsidRPr="00D5495C">
        <w:rPr>
          <w:rFonts w:ascii="Arial" w:hAnsi="Arial" w:cs="Arial"/>
          <w:bCs/>
          <w:sz w:val="20"/>
          <w:szCs w:val="20"/>
          <w:highlight w:val="lightGray"/>
        </w:rPr>
        <w:fldChar w:fldCharType="begin"/>
      </w:r>
      <w:r w:rsidRPr="00D5495C">
        <w:rPr>
          <w:rFonts w:ascii="Arial" w:hAnsi="Arial" w:cs="Arial"/>
          <w:bCs/>
          <w:sz w:val="20"/>
          <w:szCs w:val="20"/>
          <w:highlight w:val="lightGray"/>
        </w:rPr>
        <w:instrText xml:space="preserve"> MACROBUTTON  AblehnenAlleÄnderungenAngezeigt [Verantwortliche Person]</w:instrText>
      </w:r>
      <w:r w:rsidRPr="00D5495C">
        <w:rPr>
          <w:rFonts w:ascii="Arial" w:hAnsi="Arial" w:cs="Arial"/>
          <w:bCs/>
          <w:sz w:val="20"/>
          <w:szCs w:val="20"/>
          <w:highlight w:val="lightGray"/>
        </w:rPr>
        <w:fldChar w:fldCharType="end"/>
      </w:r>
    </w:p>
    <w:p w14:paraId="3F17A1DE" w14:textId="77777777" w:rsidR="00724A49" w:rsidRPr="00D5495C" w:rsidRDefault="00724A49" w:rsidP="00084A82">
      <w:pPr>
        <w:spacing w:line="340" w:lineRule="exact"/>
        <w:rPr>
          <w:rFonts w:ascii="Arial" w:hAnsi="Arial" w:cs="Arial"/>
          <w:sz w:val="20"/>
          <w:szCs w:val="20"/>
        </w:rPr>
      </w:pPr>
    </w:p>
    <w:sectPr w:rsidR="00724A49" w:rsidRPr="00D54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C52"/>
    <w:multiLevelType w:val="hybridMultilevel"/>
    <w:tmpl w:val="3580E0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F73044"/>
    <w:multiLevelType w:val="hybridMultilevel"/>
    <w:tmpl w:val="8FBA75D8"/>
    <w:lvl w:ilvl="0" w:tplc="D6369430">
      <w:start w:val="1"/>
      <w:numFmt w:val="bullet"/>
      <w:lvlText w:val="-"/>
      <w:lvlJc w:val="left"/>
      <w:pPr>
        <w:ind w:left="1506" w:hanging="360"/>
      </w:pPr>
      <w:rPr>
        <w:rFonts w:ascii="Arial" w:eastAsia="Times New Roman" w:hAnsi="Arial" w:cs="Arial" w:hint="default"/>
      </w:rPr>
    </w:lvl>
    <w:lvl w:ilvl="1" w:tplc="08070003" w:tentative="1">
      <w:start w:val="1"/>
      <w:numFmt w:val="bullet"/>
      <w:lvlText w:val="o"/>
      <w:lvlJc w:val="left"/>
      <w:pPr>
        <w:ind w:left="2226" w:hanging="360"/>
      </w:pPr>
      <w:rPr>
        <w:rFonts w:ascii="Courier New" w:hAnsi="Courier New" w:cs="Courier New" w:hint="default"/>
      </w:rPr>
    </w:lvl>
    <w:lvl w:ilvl="2" w:tplc="08070005" w:tentative="1">
      <w:start w:val="1"/>
      <w:numFmt w:val="bullet"/>
      <w:lvlText w:val=""/>
      <w:lvlJc w:val="left"/>
      <w:pPr>
        <w:ind w:left="2946" w:hanging="360"/>
      </w:pPr>
      <w:rPr>
        <w:rFonts w:ascii="Wingdings" w:hAnsi="Wingdings" w:hint="default"/>
      </w:rPr>
    </w:lvl>
    <w:lvl w:ilvl="3" w:tplc="08070001" w:tentative="1">
      <w:start w:val="1"/>
      <w:numFmt w:val="bullet"/>
      <w:lvlText w:val=""/>
      <w:lvlJc w:val="left"/>
      <w:pPr>
        <w:ind w:left="3666" w:hanging="360"/>
      </w:pPr>
      <w:rPr>
        <w:rFonts w:ascii="Symbol" w:hAnsi="Symbol" w:hint="default"/>
      </w:rPr>
    </w:lvl>
    <w:lvl w:ilvl="4" w:tplc="08070003" w:tentative="1">
      <w:start w:val="1"/>
      <w:numFmt w:val="bullet"/>
      <w:lvlText w:val="o"/>
      <w:lvlJc w:val="left"/>
      <w:pPr>
        <w:ind w:left="4386" w:hanging="360"/>
      </w:pPr>
      <w:rPr>
        <w:rFonts w:ascii="Courier New" w:hAnsi="Courier New" w:cs="Courier New" w:hint="default"/>
      </w:rPr>
    </w:lvl>
    <w:lvl w:ilvl="5" w:tplc="08070005" w:tentative="1">
      <w:start w:val="1"/>
      <w:numFmt w:val="bullet"/>
      <w:lvlText w:val=""/>
      <w:lvlJc w:val="left"/>
      <w:pPr>
        <w:ind w:left="5106" w:hanging="360"/>
      </w:pPr>
      <w:rPr>
        <w:rFonts w:ascii="Wingdings" w:hAnsi="Wingdings" w:hint="default"/>
      </w:rPr>
    </w:lvl>
    <w:lvl w:ilvl="6" w:tplc="08070001" w:tentative="1">
      <w:start w:val="1"/>
      <w:numFmt w:val="bullet"/>
      <w:lvlText w:val=""/>
      <w:lvlJc w:val="left"/>
      <w:pPr>
        <w:ind w:left="5826" w:hanging="360"/>
      </w:pPr>
      <w:rPr>
        <w:rFonts w:ascii="Symbol" w:hAnsi="Symbol" w:hint="default"/>
      </w:rPr>
    </w:lvl>
    <w:lvl w:ilvl="7" w:tplc="08070003" w:tentative="1">
      <w:start w:val="1"/>
      <w:numFmt w:val="bullet"/>
      <w:lvlText w:val="o"/>
      <w:lvlJc w:val="left"/>
      <w:pPr>
        <w:ind w:left="6546" w:hanging="360"/>
      </w:pPr>
      <w:rPr>
        <w:rFonts w:ascii="Courier New" w:hAnsi="Courier New" w:cs="Courier New" w:hint="default"/>
      </w:rPr>
    </w:lvl>
    <w:lvl w:ilvl="8" w:tplc="08070005" w:tentative="1">
      <w:start w:val="1"/>
      <w:numFmt w:val="bullet"/>
      <w:lvlText w:val=""/>
      <w:lvlJc w:val="left"/>
      <w:pPr>
        <w:ind w:left="7266" w:hanging="360"/>
      </w:pPr>
      <w:rPr>
        <w:rFonts w:ascii="Wingdings" w:hAnsi="Wingdings" w:hint="default"/>
      </w:rPr>
    </w:lvl>
  </w:abstractNum>
  <w:abstractNum w:abstractNumId="2" w15:restartNumberingAfterBreak="0">
    <w:nsid w:val="1A6C552E"/>
    <w:multiLevelType w:val="hybridMultilevel"/>
    <w:tmpl w:val="17D0EEC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D1A3EB3"/>
    <w:multiLevelType w:val="hybridMultilevel"/>
    <w:tmpl w:val="D7C41E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88B322E"/>
    <w:multiLevelType w:val="hybridMultilevel"/>
    <w:tmpl w:val="AA6A19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E2409B1"/>
    <w:multiLevelType w:val="hybridMultilevel"/>
    <w:tmpl w:val="FFDEAF84"/>
    <w:lvl w:ilvl="0" w:tplc="1F8CB5AC">
      <w:start w:val="1"/>
      <w:numFmt w:val="bullet"/>
      <w:lvlText w:val="-"/>
      <w:lvlJc w:val="left"/>
      <w:pPr>
        <w:ind w:left="1506" w:hanging="360"/>
      </w:pPr>
      <w:rPr>
        <w:rFonts w:ascii="Arial" w:eastAsia="Times New Roman" w:hAnsi="Arial" w:cs="Arial" w:hint="default"/>
      </w:rPr>
    </w:lvl>
    <w:lvl w:ilvl="1" w:tplc="08070003" w:tentative="1">
      <w:start w:val="1"/>
      <w:numFmt w:val="bullet"/>
      <w:lvlText w:val="o"/>
      <w:lvlJc w:val="left"/>
      <w:pPr>
        <w:ind w:left="2226" w:hanging="360"/>
      </w:pPr>
      <w:rPr>
        <w:rFonts w:ascii="Courier New" w:hAnsi="Courier New" w:cs="Courier New" w:hint="default"/>
      </w:rPr>
    </w:lvl>
    <w:lvl w:ilvl="2" w:tplc="08070005" w:tentative="1">
      <w:start w:val="1"/>
      <w:numFmt w:val="bullet"/>
      <w:lvlText w:val=""/>
      <w:lvlJc w:val="left"/>
      <w:pPr>
        <w:ind w:left="2946" w:hanging="360"/>
      </w:pPr>
      <w:rPr>
        <w:rFonts w:ascii="Wingdings" w:hAnsi="Wingdings" w:hint="default"/>
      </w:rPr>
    </w:lvl>
    <w:lvl w:ilvl="3" w:tplc="08070001" w:tentative="1">
      <w:start w:val="1"/>
      <w:numFmt w:val="bullet"/>
      <w:lvlText w:val=""/>
      <w:lvlJc w:val="left"/>
      <w:pPr>
        <w:ind w:left="3666" w:hanging="360"/>
      </w:pPr>
      <w:rPr>
        <w:rFonts w:ascii="Symbol" w:hAnsi="Symbol" w:hint="default"/>
      </w:rPr>
    </w:lvl>
    <w:lvl w:ilvl="4" w:tplc="08070003" w:tentative="1">
      <w:start w:val="1"/>
      <w:numFmt w:val="bullet"/>
      <w:lvlText w:val="o"/>
      <w:lvlJc w:val="left"/>
      <w:pPr>
        <w:ind w:left="4386" w:hanging="360"/>
      </w:pPr>
      <w:rPr>
        <w:rFonts w:ascii="Courier New" w:hAnsi="Courier New" w:cs="Courier New" w:hint="default"/>
      </w:rPr>
    </w:lvl>
    <w:lvl w:ilvl="5" w:tplc="08070005" w:tentative="1">
      <w:start w:val="1"/>
      <w:numFmt w:val="bullet"/>
      <w:lvlText w:val=""/>
      <w:lvlJc w:val="left"/>
      <w:pPr>
        <w:ind w:left="5106" w:hanging="360"/>
      </w:pPr>
      <w:rPr>
        <w:rFonts w:ascii="Wingdings" w:hAnsi="Wingdings" w:hint="default"/>
      </w:rPr>
    </w:lvl>
    <w:lvl w:ilvl="6" w:tplc="08070001" w:tentative="1">
      <w:start w:val="1"/>
      <w:numFmt w:val="bullet"/>
      <w:lvlText w:val=""/>
      <w:lvlJc w:val="left"/>
      <w:pPr>
        <w:ind w:left="5826" w:hanging="360"/>
      </w:pPr>
      <w:rPr>
        <w:rFonts w:ascii="Symbol" w:hAnsi="Symbol" w:hint="default"/>
      </w:rPr>
    </w:lvl>
    <w:lvl w:ilvl="7" w:tplc="08070003" w:tentative="1">
      <w:start w:val="1"/>
      <w:numFmt w:val="bullet"/>
      <w:lvlText w:val="o"/>
      <w:lvlJc w:val="left"/>
      <w:pPr>
        <w:ind w:left="6546" w:hanging="360"/>
      </w:pPr>
      <w:rPr>
        <w:rFonts w:ascii="Courier New" w:hAnsi="Courier New" w:cs="Courier New" w:hint="default"/>
      </w:rPr>
    </w:lvl>
    <w:lvl w:ilvl="8" w:tplc="08070005" w:tentative="1">
      <w:start w:val="1"/>
      <w:numFmt w:val="bullet"/>
      <w:lvlText w:val=""/>
      <w:lvlJc w:val="left"/>
      <w:pPr>
        <w:ind w:left="7266" w:hanging="360"/>
      </w:pPr>
      <w:rPr>
        <w:rFonts w:ascii="Wingdings" w:hAnsi="Wingdings" w:hint="default"/>
      </w:rPr>
    </w:lvl>
  </w:abstractNum>
  <w:abstractNum w:abstractNumId="6" w15:restartNumberingAfterBreak="0">
    <w:nsid w:val="550C001A"/>
    <w:multiLevelType w:val="hybridMultilevel"/>
    <w:tmpl w:val="D28013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748154D"/>
    <w:multiLevelType w:val="multilevel"/>
    <w:tmpl w:val="C118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843C5"/>
    <w:multiLevelType w:val="hybridMultilevel"/>
    <w:tmpl w:val="2C9476F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9" w15:restartNumberingAfterBreak="0">
    <w:nsid w:val="7DFD1552"/>
    <w:multiLevelType w:val="hybridMultilevel"/>
    <w:tmpl w:val="88E2CE5E"/>
    <w:lvl w:ilvl="0" w:tplc="779E8048">
      <w:start w:val="1"/>
      <w:numFmt w:val="decimal"/>
      <w:lvlText w:val="%1."/>
      <w:lvlJc w:val="left"/>
      <w:pPr>
        <w:ind w:left="72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73067100">
    <w:abstractNumId w:val="7"/>
  </w:num>
  <w:num w:numId="2" w16cid:durableId="842091065">
    <w:abstractNumId w:val="3"/>
  </w:num>
  <w:num w:numId="3" w16cid:durableId="656418086">
    <w:abstractNumId w:val="6"/>
  </w:num>
  <w:num w:numId="4" w16cid:durableId="793014208">
    <w:abstractNumId w:val="2"/>
  </w:num>
  <w:num w:numId="5" w16cid:durableId="2099709608">
    <w:abstractNumId w:val="9"/>
  </w:num>
  <w:num w:numId="6" w16cid:durableId="317660091">
    <w:abstractNumId w:val="8"/>
  </w:num>
  <w:num w:numId="7" w16cid:durableId="1657689498">
    <w:abstractNumId w:val="5"/>
  </w:num>
  <w:num w:numId="8" w16cid:durableId="198662353">
    <w:abstractNumId w:val="1"/>
  </w:num>
  <w:num w:numId="9" w16cid:durableId="1227377792">
    <w:abstractNumId w:val="4"/>
  </w:num>
  <w:num w:numId="10" w16cid:durableId="153958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78"/>
    <w:rsid w:val="00045E10"/>
    <w:rsid w:val="00084A82"/>
    <w:rsid w:val="00125D85"/>
    <w:rsid w:val="001A26EC"/>
    <w:rsid w:val="001F0995"/>
    <w:rsid w:val="002730AA"/>
    <w:rsid w:val="002C1C26"/>
    <w:rsid w:val="00320DF3"/>
    <w:rsid w:val="003A640F"/>
    <w:rsid w:val="003C12F6"/>
    <w:rsid w:val="003E12D5"/>
    <w:rsid w:val="00406B6A"/>
    <w:rsid w:val="00413A1C"/>
    <w:rsid w:val="004263FF"/>
    <w:rsid w:val="00492321"/>
    <w:rsid w:val="004D0359"/>
    <w:rsid w:val="004D7B6A"/>
    <w:rsid w:val="0050537C"/>
    <w:rsid w:val="005145CA"/>
    <w:rsid w:val="00515E72"/>
    <w:rsid w:val="0053085C"/>
    <w:rsid w:val="005435E2"/>
    <w:rsid w:val="005576C1"/>
    <w:rsid w:val="005706AF"/>
    <w:rsid w:val="00591298"/>
    <w:rsid w:val="00596CF4"/>
    <w:rsid w:val="006D1631"/>
    <w:rsid w:val="006D765B"/>
    <w:rsid w:val="006E1EB1"/>
    <w:rsid w:val="007016F9"/>
    <w:rsid w:val="00724A49"/>
    <w:rsid w:val="00745D0B"/>
    <w:rsid w:val="00751759"/>
    <w:rsid w:val="00751915"/>
    <w:rsid w:val="00777045"/>
    <w:rsid w:val="00786DCB"/>
    <w:rsid w:val="00797E56"/>
    <w:rsid w:val="007C030A"/>
    <w:rsid w:val="00813225"/>
    <w:rsid w:val="00853FF0"/>
    <w:rsid w:val="00883836"/>
    <w:rsid w:val="0090668B"/>
    <w:rsid w:val="009106A7"/>
    <w:rsid w:val="00952290"/>
    <w:rsid w:val="00953EDF"/>
    <w:rsid w:val="00993B9F"/>
    <w:rsid w:val="009A7A25"/>
    <w:rsid w:val="009B4D3D"/>
    <w:rsid w:val="00A97A9D"/>
    <w:rsid w:val="00AD0C8A"/>
    <w:rsid w:val="00AF7D55"/>
    <w:rsid w:val="00B1663C"/>
    <w:rsid w:val="00BB1778"/>
    <w:rsid w:val="00CB68DF"/>
    <w:rsid w:val="00CC3DAA"/>
    <w:rsid w:val="00CE11D8"/>
    <w:rsid w:val="00D5495C"/>
    <w:rsid w:val="00DF1924"/>
    <w:rsid w:val="00E24BB1"/>
    <w:rsid w:val="00E6370B"/>
    <w:rsid w:val="00E855E9"/>
    <w:rsid w:val="00EA42A3"/>
    <w:rsid w:val="00EC68CD"/>
    <w:rsid w:val="00EC6960"/>
    <w:rsid w:val="00F375DB"/>
    <w:rsid w:val="00F61236"/>
    <w:rsid w:val="00F97C1A"/>
    <w:rsid w:val="00FA01D2"/>
    <w:rsid w:val="00FE77F8"/>
    <w:rsid w:val="00FF68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75D4"/>
  <w15:chartTrackingRefBased/>
  <w15:docId w15:val="{7BAEA0E5-5042-4236-B49B-D78C5FAA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4A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1915"/>
    <w:pPr>
      <w:ind w:left="720"/>
      <w:contextualSpacing/>
    </w:pPr>
  </w:style>
  <w:style w:type="table" w:styleId="Tabellenraster">
    <w:name w:val="Table Grid"/>
    <w:basedOn w:val="NormaleTabelle"/>
    <w:uiPriority w:val="39"/>
    <w:rsid w:val="006D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F7D55"/>
    <w:rPr>
      <w:sz w:val="16"/>
      <w:szCs w:val="16"/>
    </w:rPr>
  </w:style>
  <w:style w:type="paragraph" w:styleId="Kommentartext">
    <w:name w:val="annotation text"/>
    <w:basedOn w:val="Standard"/>
    <w:link w:val="KommentartextZchn"/>
    <w:uiPriority w:val="99"/>
    <w:semiHidden/>
    <w:unhideWhenUsed/>
    <w:rsid w:val="00AF7D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D55"/>
    <w:rPr>
      <w:sz w:val="20"/>
      <w:szCs w:val="20"/>
    </w:rPr>
  </w:style>
  <w:style w:type="paragraph" w:styleId="Kommentarthema">
    <w:name w:val="annotation subject"/>
    <w:basedOn w:val="Kommentartext"/>
    <w:next w:val="Kommentartext"/>
    <w:link w:val="KommentarthemaZchn"/>
    <w:uiPriority w:val="99"/>
    <w:semiHidden/>
    <w:unhideWhenUsed/>
    <w:rsid w:val="00AF7D55"/>
    <w:rPr>
      <w:b/>
      <w:bCs/>
    </w:rPr>
  </w:style>
  <w:style w:type="character" w:customStyle="1" w:styleId="KommentarthemaZchn">
    <w:name w:val="Kommentarthema Zchn"/>
    <w:basedOn w:val="KommentartextZchn"/>
    <w:link w:val="Kommentarthema"/>
    <w:uiPriority w:val="99"/>
    <w:semiHidden/>
    <w:rsid w:val="00AF7D55"/>
    <w:rPr>
      <w:b/>
      <w:bCs/>
      <w:sz w:val="20"/>
      <w:szCs w:val="20"/>
    </w:rPr>
  </w:style>
  <w:style w:type="paragraph" w:styleId="Sprechblasentext">
    <w:name w:val="Balloon Text"/>
    <w:basedOn w:val="Standard"/>
    <w:link w:val="SprechblasentextZchn"/>
    <w:uiPriority w:val="99"/>
    <w:semiHidden/>
    <w:unhideWhenUsed/>
    <w:rsid w:val="00AF7D5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F7D55"/>
    <w:rPr>
      <w:rFonts w:ascii="Times New Roman" w:hAnsi="Times New Roman" w:cs="Times New Roman"/>
      <w:sz w:val="18"/>
      <w:szCs w:val="18"/>
    </w:rPr>
  </w:style>
  <w:style w:type="character" w:styleId="Hervorhebung">
    <w:name w:val="Emphasis"/>
    <w:aliases w:val="HervorhebungErklärung"/>
    <w:basedOn w:val="Absatz-Standardschriftart"/>
    <w:uiPriority w:val="20"/>
    <w:qFormat/>
    <w:rsid w:val="00084A82"/>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2022-07-05T16:32:00Z</dcterms:created>
  <dcterms:modified xsi:type="dcterms:W3CDTF">2022-07-05T16:32:00Z</dcterms:modified>
</cp:coreProperties>
</file>