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BB50" w14:textId="7EC70376" w:rsidR="001A1A40" w:rsidRPr="00536529" w:rsidRDefault="001A1A40" w:rsidP="00536529">
      <w:pPr>
        <w:pBdr>
          <w:bottom w:val="single" w:sz="4" w:space="1" w:color="auto"/>
        </w:pBdr>
        <w:spacing w:after="0" w:line="340" w:lineRule="exact"/>
        <w:jc w:val="left"/>
        <w:rPr>
          <w:b/>
          <w:bCs/>
          <w:sz w:val="24"/>
          <w:szCs w:val="24"/>
        </w:rPr>
      </w:pPr>
      <w:r w:rsidRPr="00536529">
        <w:rPr>
          <w:b/>
          <w:bCs/>
          <w:sz w:val="24"/>
          <w:szCs w:val="24"/>
        </w:rPr>
        <w:t xml:space="preserve">Protokoll </w:t>
      </w:r>
      <w:r w:rsidRPr="00536529">
        <w:rPr>
          <w:b/>
          <w:sz w:val="24"/>
          <w:szCs w:val="24"/>
        </w:rPr>
        <w:t xml:space="preserve">der ordentlichen </w:t>
      </w:r>
      <w:r w:rsidRPr="00536529">
        <w:rPr>
          <w:rFonts w:cs="Arial"/>
          <w:b/>
          <w:sz w:val="24"/>
          <w:szCs w:val="24"/>
          <w:highlight w:val="lightGray"/>
        </w:rPr>
        <w:fldChar w:fldCharType="begin"/>
      </w:r>
      <w:r w:rsidRPr="00536529">
        <w:rPr>
          <w:rFonts w:cs="Arial"/>
          <w:b/>
          <w:sz w:val="24"/>
          <w:szCs w:val="24"/>
          <w:highlight w:val="lightGray"/>
        </w:rPr>
        <w:instrText xml:space="preserve"> MACROBUTTON  AblehnenAlleÄnderungenAngezeigt [Generalversammlung / Gesellschafterversammlung]</w:instrText>
      </w:r>
      <w:r w:rsidRPr="00536529">
        <w:rPr>
          <w:rFonts w:cs="Arial"/>
          <w:b/>
          <w:sz w:val="24"/>
          <w:szCs w:val="24"/>
          <w:highlight w:val="lightGray"/>
        </w:rPr>
        <w:fldChar w:fldCharType="end"/>
      </w:r>
      <w:r w:rsidRPr="00536529">
        <w:rPr>
          <w:rFonts w:cs="Arial"/>
          <w:b/>
          <w:sz w:val="24"/>
          <w:szCs w:val="24"/>
        </w:rPr>
        <w:t xml:space="preserve"> </w:t>
      </w:r>
      <w:r w:rsidRPr="00536529">
        <w:rPr>
          <w:b/>
          <w:sz w:val="24"/>
          <w:szCs w:val="24"/>
        </w:rPr>
        <w:fldChar w:fldCharType="begin"/>
      </w:r>
      <w:r w:rsidRPr="00536529">
        <w:rPr>
          <w:b/>
          <w:sz w:val="24"/>
          <w:szCs w:val="24"/>
        </w:rPr>
        <w:instrText xml:space="preserve">  </w:instrText>
      </w:r>
      <w:r w:rsidRPr="00536529">
        <w:rPr>
          <w:b/>
          <w:sz w:val="24"/>
          <w:szCs w:val="24"/>
        </w:rPr>
        <w:fldChar w:fldCharType="end"/>
      </w:r>
      <w:r w:rsidRPr="00536529">
        <w:rPr>
          <w:b/>
          <w:sz w:val="24"/>
          <w:szCs w:val="24"/>
        </w:rPr>
        <w:t xml:space="preserve">der </w:t>
      </w:r>
      <w:r w:rsidRPr="00536529">
        <w:rPr>
          <w:rFonts w:cs="Arial"/>
          <w:b/>
          <w:bCs/>
          <w:sz w:val="24"/>
          <w:szCs w:val="24"/>
          <w:highlight w:val="lightGray"/>
        </w:rPr>
        <w:fldChar w:fldCharType="begin"/>
      </w:r>
      <w:r w:rsidRPr="00536529">
        <w:rPr>
          <w:rFonts w:cs="Arial"/>
          <w:b/>
          <w:bCs/>
          <w:sz w:val="24"/>
          <w:szCs w:val="24"/>
          <w:highlight w:val="lightGray"/>
        </w:rPr>
        <w:instrText xml:space="preserve"> MACROBUTTON  AblehnenAlleÄnderungenAngezeigt [Firmenname, Ort]</w:instrText>
      </w:r>
      <w:r w:rsidRPr="00536529">
        <w:rPr>
          <w:rFonts w:cs="Arial"/>
          <w:b/>
          <w:bCs/>
          <w:sz w:val="24"/>
          <w:szCs w:val="24"/>
          <w:highlight w:val="lightGray"/>
        </w:rPr>
        <w:fldChar w:fldCharType="end"/>
      </w:r>
    </w:p>
    <w:p w14:paraId="4CCA9897" w14:textId="77777777" w:rsidR="001A1A40" w:rsidRPr="00536529" w:rsidRDefault="001A1A40" w:rsidP="00EB292B">
      <w:pPr>
        <w:tabs>
          <w:tab w:val="left" w:pos="1985"/>
        </w:tabs>
        <w:spacing w:after="0" w:line="340" w:lineRule="exact"/>
        <w:rPr>
          <w:b/>
          <w:sz w:val="24"/>
          <w:szCs w:val="24"/>
        </w:rPr>
      </w:pPr>
    </w:p>
    <w:p w14:paraId="11B06796" w14:textId="15CFE2A8" w:rsidR="001A1A40" w:rsidRPr="00EB292B" w:rsidRDefault="001A1A40" w:rsidP="006B24A0">
      <w:pPr>
        <w:tabs>
          <w:tab w:val="left" w:pos="1985"/>
        </w:tabs>
        <w:spacing w:after="0" w:line="340" w:lineRule="exact"/>
        <w:rPr>
          <w:bCs/>
          <w:sz w:val="20"/>
        </w:rPr>
      </w:pPr>
      <w:r w:rsidRPr="00EB292B">
        <w:rPr>
          <w:b/>
          <w:sz w:val="20"/>
        </w:rPr>
        <w:t>Ort:</w:t>
      </w:r>
      <w:r w:rsidRPr="00EB292B">
        <w:rPr>
          <w:b/>
          <w:sz w:val="20"/>
        </w:rPr>
        <w:tab/>
      </w:r>
      <w:r w:rsidRPr="00EB292B">
        <w:rPr>
          <w:b/>
          <w:sz w:val="20"/>
        </w:rPr>
        <w:tab/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6E0C01">
        <w:rPr>
          <w:rFonts w:cs="Arial"/>
          <w:bCs/>
          <w:sz w:val="20"/>
          <w:highlight w:val="lightGray"/>
        </w:rPr>
        <w:instrText>Versammlungsort</w:instrText>
      </w:r>
      <w:r w:rsidRPr="00EB292B">
        <w:rPr>
          <w:rFonts w:cs="Arial"/>
          <w:bCs/>
          <w:sz w:val="20"/>
          <w:highlight w:val="lightGray"/>
        </w:rPr>
        <w:instrText>]</w:instrText>
      </w:r>
      <w:r w:rsidRPr="00EB292B">
        <w:rPr>
          <w:rFonts w:cs="Arial"/>
          <w:bCs/>
          <w:sz w:val="20"/>
          <w:highlight w:val="lightGray"/>
        </w:rPr>
        <w:fldChar w:fldCharType="end"/>
      </w:r>
    </w:p>
    <w:p w14:paraId="3782B1EB" w14:textId="77777777" w:rsidR="001A1A40" w:rsidRPr="00EB292B" w:rsidRDefault="001A1A40" w:rsidP="006B24A0">
      <w:pPr>
        <w:tabs>
          <w:tab w:val="left" w:pos="1985"/>
        </w:tabs>
        <w:spacing w:after="0" w:line="340" w:lineRule="exact"/>
        <w:rPr>
          <w:b/>
          <w:sz w:val="20"/>
        </w:rPr>
      </w:pPr>
    </w:p>
    <w:p w14:paraId="2BF068B4" w14:textId="79C6952F" w:rsidR="001A1A40" w:rsidRPr="00EB292B" w:rsidRDefault="001A1A40" w:rsidP="006B24A0">
      <w:pPr>
        <w:tabs>
          <w:tab w:val="left" w:pos="1985"/>
        </w:tabs>
        <w:spacing w:after="0" w:line="340" w:lineRule="exact"/>
        <w:rPr>
          <w:sz w:val="20"/>
        </w:rPr>
      </w:pPr>
      <w:r w:rsidRPr="00EB292B">
        <w:rPr>
          <w:b/>
          <w:sz w:val="20"/>
        </w:rPr>
        <w:t>Datum</w:t>
      </w:r>
      <w:r w:rsidR="0040406E">
        <w:rPr>
          <w:b/>
          <w:sz w:val="20"/>
        </w:rPr>
        <w:t xml:space="preserve"> / Zeit</w:t>
      </w:r>
      <w:r w:rsidRPr="00EB292B">
        <w:rPr>
          <w:b/>
          <w:sz w:val="20"/>
        </w:rPr>
        <w:t>:</w:t>
      </w:r>
      <w:r w:rsidRPr="00EB292B">
        <w:rPr>
          <w:b/>
          <w:sz w:val="20"/>
        </w:rPr>
        <w:tab/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[TT.MM.JJJJ</w:instrText>
      </w:r>
      <w:r w:rsidR="0040406E">
        <w:rPr>
          <w:rFonts w:cs="Arial"/>
          <w:bCs/>
          <w:sz w:val="20"/>
          <w:highlight w:val="lightGray"/>
        </w:rPr>
        <w:instrText xml:space="preserve"> / HH:MM</w:instrText>
      </w:r>
      <w:r w:rsidRPr="00EB292B">
        <w:rPr>
          <w:rFonts w:cs="Arial"/>
          <w:bCs/>
          <w:sz w:val="20"/>
          <w:highlight w:val="lightGray"/>
        </w:rPr>
        <w:instrText>]</w:instrText>
      </w:r>
      <w:r w:rsidRPr="00EB292B">
        <w:rPr>
          <w:rFonts w:cs="Arial"/>
          <w:bCs/>
          <w:sz w:val="20"/>
          <w:highlight w:val="lightGray"/>
        </w:rPr>
        <w:fldChar w:fldCharType="end"/>
      </w:r>
    </w:p>
    <w:p w14:paraId="40ED7D2F" w14:textId="77777777" w:rsidR="001A1A40" w:rsidRPr="00EB292B" w:rsidRDefault="001A1A40" w:rsidP="006B24A0">
      <w:pPr>
        <w:tabs>
          <w:tab w:val="left" w:pos="1985"/>
        </w:tabs>
        <w:spacing w:after="0" w:line="340" w:lineRule="exact"/>
        <w:jc w:val="left"/>
        <w:rPr>
          <w:b/>
          <w:sz w:val="20"/>
        </w:rPr>
      </w:pPr>
    </w:p>
    <w:p w14:paraId="3FC959FA" w14:textId="01B81DBE" w:rsidR="001A1A40" w:rsidRPr="00EB292B" w:rsidRDefault="004D3833" w:rsidP="006B24A0">
      <w:pPr>
        <w:tabs>
          <w:tab w:val="left" w:pos="1985"/>
        </w:tabs>
        <w:spacing w:after="0" w:line="340" w:lineRule="exact"/>
        <w:jc w:val="left"/>
        <w:rPr>
          <w:rFonts w:cs="Arial"/>
          <w:bCs/>
          <w:sz w:val="20"/>
          <w:highlight w:val="lightGray"/>
        </w:rPr>
      </w:pPr>
      <w:r>
        <w:rPr>
          <w:b/>
          <w:sz w:val="20"/>
        </w:rPr>
        <w:t>Teilnehmende</w:t>
      </w:r>
      <w:r w:rsidR="001A1A40" w:rsidRPr="00EB292B">
        <w:rPr>
          <w:b/>
          <w:sz w:val="20"/>
        </w:rPr>
        <w:t>:</w:t>
      </w:r>
      <w:r w:rsidR="001A1A40" w:rsidRPr="00EB292B">
        <w:rPr>
          <w:sz w:val="20"/>
        </w:rPr>
        <w:tab/>
      </w:r>
      <w:r w:rsidR="001A1A40" w:rsidRPr="00EB292B">
        <w:rPr>
          <w:rFonts w:cs="Arial"/>
          <w:bCs/>
          <w:sz w:val="20"/>
          <w:highlight w:val="lightGray"/>
        </w:rPr>
        <w:fldChar w:fldCharType="begin"/>
      </w:r>
      <w:r w:rsidR="001A1A40" w:rsidRPr="00EB292B">
        <w:rPr>
          <w:rFonts w:cs="Arial"/>
          <w:bCs/>
          <w:sz w:val="20"/>
          <w:highlight w:val="lightGray"/>
        </w:rPr>
        <w:instrText xml:space="preserve"> MACROBUTTON  AblehnenAlleÄnderungenAngezeigt [Vor- und Nachname, Funktion]</w:instrText>
      </w:r>
      <w:r w:rsidR="001A1A40" w:rsidRPr="00EB292B">
        <w:rPr>
          <w:rFonts w:cs="Arial"/>
          <w:bCs/>
          <w:sz w:val="20"/>
          <w:highlight w:val="lightGray"/>
        </w:rPr>
        <w:fldChar w:fldCharType="end"/>
      </w:r>
    </w:p>
    <w:p w14:paraId="28A7D4BB" w14:textId="1CFB35E0" w:rsidR="001A1A40" w:rsidRPr="00EB292B" w:rsidRDefault="001A1A40" w:rsidP="006B24A0">
      <w:pPr>
        <w:tabs>
          <w:tab w:val="left" w:pos="1985"/>
          <w:tab w:val="left" w:pos="2268"/>
        </w:tabs>
        <w:spacing w:after="0" w:line="340" w:lineRule="exact"/>
        <w:jc w:val="left"/>
        <w:rPr>
          <w:rFonts w:cs="Arial"/>
          <w:bCs/>
          <w:sz w:val="20"/>
          <w:highlight w:val="lightGray"/>
        </w:rPr>
      </w:pP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[Anzahl]</w:instrText>
      </w:r>
      <w:r w:rsidRPr="00EB292B">
        <w:rPr>
          <w:rFonts w:cs="Arial"/>
          <w:bCs/>
          <w:sz w:val="20"/>
          <w:highlight w:val="lightGray"/>
        </w:rPr>
        <w:fldChar w:fldCharType="end"/>
      </w:r>
      <w:r w:rsidRPr="00EB292B">
        <w:rPr>
          <w:rFonts w:cs="Arial"/>
          <w:bCs/>
          <w:sz w:val="20"/>
        </w:rPr>
        <w:t xml:space="preserve"> </w:t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[Namenaktien / Stammanteile]</w:instrText>
      </w:r>
      <w:r w:rsidRPr="00EB292B">
        <w:rPr>
          <w:rFonts w:cs="Arial"/>
          <w:bCs/>
          <w:sz w:val="20"/>
          <w:highlight w:val="lightGray"/>
        </w:rPr>
        <w:fldChar w:fldCharType="end"/>
      </w:r>
      <w:r w:rsidRPr="00EB292B">
        <w:rPr>
          <w:rFonts w:cs="Arial"/>
          <w:bCs/>
          <w:sz w:val="20"/>
        </w:rPr>
        <w:t xml:space="preserve"> à </w:t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[Nominalwert]</w:instrText>
      </w:r>
      <w:r w:rsidRPr="00EB292B">
        <w:rPr>
          <w:rFonts w:cs="Arial"/>
          <w:bCs/>
          <w:sz w:val="20"/>
          <w:highlight w:val="lightGray"/>
        </w:rPr>
        <w:fldChar w:fldCharType="end"/>
      </w:r>
      <w:r w:rsidRPr="00EB292B">
        <w:rPr>
          <w:rFonts w:cs="Arial"/>
          <w:bCs/>
          <w:sz w:val="20"/>
        </w:rPr>
        <w:t xml:space="preserve"> </w:t>
      </w:r>
      <w:r w:rsidR="00CE4E52">
        <w:rPr>
          <w:rFonts w:cs="Arial"/>
          <w:bCs/>
          <w:sz w:val="20"/>
        </w:rPr>
        <w:t xml:space="preserve">Franken </w:t>
      </w:r>
      <w:r w:rsidRPr="00EB292B">
        <w:rPr>
          <w:rFonts w:cs="Arial"/>
          <w:bCs/>
          <w:sz w:val="20"/>
        </w:rPr>
        <w:t>nominal</w:t>
      </w:r>
    </w:p>
    <w:p w14:paraId="77B71F0A" w14:textId="51CB73D3" w:rsidR="001A1A40" w:rsidRPr="00EB292B" w:rsidRDefault="001A1A40" w:rsidP="006B24A0">
      <w:pPr>
        <w:tabs>
          <w:tab w:val="left" w:pos="1985"/>
        </w:tabs>
        <w:spacing w:after="0" w:line="340" w:lineRule="exact"/>
        <w:jc w:val="left"/>
        <w:rPr>
          <w:rFonts w:cs="Arial"/>
          <w:bCs/>
          <w:sz w:val="20"/>
        </w:rPr>
      </w:pP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[Vor- und Nachname, Funktion]</w:instrText>
      </w:r>
      <w:r w:rsidRPr="00EB292B">
        <w:rPr>
          <w:rFonts w:cs="Arial"/>
          <w:bCs/>
          <w:sz w:val="20"/>
          <w:highlight w:val="lightGray"/>
        </w:rPr>
        <w:fldChar w:fldCharType="end"/>
      </w:r>
    </w:p>
    <w:p w14:paraId="472EBA71" w14:textId="3AF46D1B" w:rsidR="001A1A40" w:rsidRPr="00EB292B" w:rsidRDefault="001A1A40" w:rsidP="006B24A0">
      <w:pPr>
        <w:tabs>
          <w:tab w:val="left" w:pos="1985"/>
          <w:tab w:val="left" w:pos="2268"/>
        </w:tabs>
        <w:spacing w:after="0" w:line="340" w:lineRule="exact"/>
        <w:jc w:val="left"/>
        <w:rPr>
          <w:rStyle w:val="Hervorhebung"/>
        </w:rPr>
      </w:pP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[Anzahl]</w:instrText>
      </w:r>
      <w:r w:rsidRPr="00EB292B">
        <w:rPr>
          <w:rFonts w:cs="Arial"/>
          <w:bCs/>
          <w:sz w:val="20"/>
          <w:highlight w:val="lightGray"/>
        </w:rPr>
        <w:fldChar w:fldCharType="end"/>
      </w:r>
      <w:r w:rsidRPr="00EB292B">
        <w:rPr>
          <w:rFonts w:cs="Arial"/>
          <w:bCs/>
          <w:sz w:val="20"/>
        </w:rPr>
        <w:t xml:space="preserve"> </w:t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[Namenaktien / Stammanteile]</w:instrText>
      </w:r>
      <w:r w:rsidRPr="00EB292B">
        <w:rPr>
          <w:rFonts w:cs="Arial"/>
          <w:bCs/>
          <w:sz w:val="20"/>
          <w:highlight w:val="lightGray"/>
        </w:rPr>
        <w:fldChar w:fldCharType="end"/>
      </w:r>
      <w:r w:rsidRPr="00EB292B">
        <w:rPr>
          <w:rFonts w:cs="Arial"/>
          <w:bCs/>
          <w:sz w:val="20"/>
        </w:rPr>
        <w:t xml:space="preserve"> à </w:t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[Nominalwert]</w:instrText>
      </w:r>
      <w:r w:rsidRPr="00EB292B">
        <w:rPr>
          <w:rFonts w:cs="Arial"/>
          <w:bCs/>
          <w:sz w:val="20"/>
          <w:highlight w:val="lightGray"/>
        </w:rPr>
        <w:fldChar w:fldCharType="end"/>
      </w:r>
      <w:r w:rsidRPr="00EB292B">
        <w:rPr>
          <w:rFonts w:cs="Arial"/>
          <w:bCs/>
          <w:sz w:val="20"/>
        </w:rPr>
        <w:t xml:space="preserve"> </w:t>
      </w:r>
      <w:r w:rsidR="00CE4E52">
        <w:rPr>
          <w:rFonts w:cs="Arial"/>
          <w:bCs/>
          <w:sz w:val="20"/>
        </w:rPr>
        <w:t xml:space="preserve">Franken </w:t>
      </w:r>
      <w:r w:rsidRPr="00EB292B">
        <w:rPr>
          <w:rFonts w:cs="Arial"/>
          <w:bCs/>
          <w:sz w:val="20"/>
        </w:rPr>
        <w:t>nominal</w:t>
      </w:r>
      <w:r w:rsidRPr="00EB292B">
        <w:rPr>
          <w:rFonts w:cs="Arial"/>
          <w:bCs/>
          <w:sz w:val="20"/>
        </w:rPr>
        <w:tab/>
      </w:r>
      <w:r w:rsidRPr="00EB292B">
        <w:rPr>
          <w:rFonts w:cs="Arial"/>
          <w:bCs/>
          <w:sz w:val="20"/>
        </w:rPr>
        <w:tab/>
      </w:r>
      <w:r w:rsidRPr="00EB292B">
        <w:rPr>
          <w:rStyle w:val="Hervorhebung"/>
        </w:rPr>
        <w:t>[Vor- und Nachname, Funktion]</w:t>
      </w:r>
    </w:p>
    <w:p w14:paraId="3EDEC542" w14:textId="5792D5A8" w:rsidR="001A1A40" w:rsidRPr="00EB292B" w:rsidRDefault="001A1A40" w:rsidP="006B24A0">
      <w:pPr>
        <w:tabs>
          <w:tab w:val="clear" w:pos="567"/>
          <w:tab w:val="left" w:pos="2268"/>
        </w:tabs>
        <w:spacing w:after="0" w:line="340" w:lineRule="exact"/>
        <w:jc w:val="left"/>
        <w:rPr>
          <w:rStyle w:val="Hervorhebung"/>
        </w:rPr>
      </w:pPr>
      <w:r w:rsidRPr="00EB292B">
        <w:rPr>
          <w:rStyle w:val="Hervorhebung"/>
        </w:rPr>
        <w:tab/>
        <w:t xml:space="preserve">[Anzahl] [Namenaktien / Stammanteile] à [Nominalwert] </w:t>
      </w:r>
      <w:r w:rsidR="00CE4E52">
        <w:rPr>
          <w:rStyle w:val="Hervorhebung"/>
        </w:rPr>
        <w:t xml:space="preserve">Franken </w:t>
      </w:r>
      <w:r w:rsidRPr="00EB292B">
        <w:rPr>
          <w:rStyle w:val="Hervorhebung"/>
        </w:rPr>
        <w:t>nominal</w:t>
      </w:r>
    </w:p>
    <w:p w14:paraId="1E1530F5" w14:textId="31838304" w:rsidR="001A1A40" w:rsidRPr="00EB292B" w:rsidRDefault="001A1A40" w:rsidP="006B24A0">
      <w:pPr>
        <w:tabs>
          <w:tab w:val="clear" w:pos="567"/>
          <w:tab w:val="left" w:pos="2268"/>
        </w:tabs>
        <w:spacing w:after="0" w:line="340" w:lineRule="exact"/>
        <w:jc w:val="left"/>
        <w:rPr>
          <w:rStyle w:val="Hervorhebung"/>
        </w:rPr>
      </w:pPr>
      <w:r w:rsidRPr="00EB292B">
        <w:rPr>
          <w:rStyle w:val="Hervorhebung"/>
        </w:rPr>
        <w:tab/>
        <w:t>[</w:t>
      </w:r>
      <w:r w:rsidR="00C26A02">
        <w:rPr>
          <w:rStyle w:val="Hervorhebung"/>
        </w:rPr>
        <w:t>Variante</w:t>
      </w:r>
      <w:r w:rsidR="00EB292B">
        <w:rPr>
          <w:rStyle w:val="Hervorhebung"/>
        </w:rPr>
        <w:t xml:space="preserve">: </w:t>
      </w:r>
      <w:r w:rsidRPr="00EB292B">
        <w:rPr>
          <w:rStyle w:val="Hervorhebung"/>
        </w:rPr>
        <w:t>mit Vollmacht vertreten durch [Vor- und Nachname Vertretung]]</w:t>
      </w:r>
    </w:p>
    <w:p w14:paraId="66B36BF9" w14:textId="014DF80F" w:rsidR="001A1A40" w:rsidRPr="00EB292B" w:rsidRDefault="001A1A40" w:rsidP="006B24A0">
      <w:pPr>
        <w:tabs>
          <w:tab w:val="left" w:pos="1985"/>
        </w:tabs>
        <w:spacing w:after="0" w:line="340" w:lineRule="exact"/>
        <w:jc w:val="left"/>
        <w:rPr>
          <w:rStyle w:val="Hervorhebung"/>
        </w:rPr>
      </w:pPr>
      <w:r w:rsidRPr="00EB292B">
        <w:rPr>
          <w:rStyle w:val="Hervorhebung"/>
        </w:rPr>
        <w:tab/>
      </w:r>
      <w:r w:rsidRPr="00EB292B">
        <w:rPr>
          <w:rStyle w:val="Hervorhebung"/>
        </w:rPr>
        <w:tab/>
        <w:t>[Vor- und Nachname, Funktion]</w:t>
      </w:r>
    </w:p>
    <w:p w14:paraId="273218A4" w14:textId="0C5E6C97" w:rsidR="001A1A40" w:rsidRPr="00EB292B" w:rsidRDefault="001A1A40" w:rsidP="006B24A0">
      <w:pPr>
        <w:tabs>
          <w:tab w:val="left" w:pos="1985"/>
          <w:tab w:val="left" w:pos="2268"/>
        </w:tabs>
        <w:spacing w:after="0" w:line="340" w:lineRule="exact"/>
        <w:jc w:val="left"/>
        <w:rPr>
          <w:rStyle w:val="Hervorhebung"/>
        </w:rPr>
      </w:pPr>
      <w:r w:rsidRPr="00EB292B">
        <w:rPr>
          <w:rStyle w:val="Hervorhebung"/>
        </w:rPr>
        <w:tab/>
      </w:r>
      <w:r w:rsidRPr="00EB292B">
        <w:rPr>
          <w:rStyle w:val="Hervorhebung"/>
        </w:rPr>
        <w:tab/>
      </w:r>
      <w:r w:rsidRPr="00EB292B">
        <w:rPr>
          <w:rStyle w:val="Hervorhebung"/>
        </w:rPr>
        <w:tab/>
        <w:t xml:space="preserve">[Anzahl] [Namenaktien / Stammanteile] à [Nominalwert] </w:t>
      </w:r>
      <w:r w:rsidR="00CE4E52">
        <w:rPr>
          <w:rStyle w:val="Hervorhebung"/>
        </w:rPr>
        <w:t xml:space="preserve">Franken </w:t>
      </w:r>
      <w:r w:rsidRPr="00EB292B">
        <w:rPr>
          <w:rStyle w:val="Hervorhebung"/>
        </w:rPr>
        <w:t>nominal</w:t>
      </w:r>
    </w:p>
    <w:p w14:paraId="0BE2EA8E" w14:textId="3A4B212B" w:rsidR="00341D9E" w:rsidRPr="00341D9E" w:rsidRDefault="001A1A40" w:rsidP="006B24A0">
      <w:pPr>
        <w:tabs>
          <w:tab w:val="left" w:pos="1985"/>
          <w:tab w:val="left" w:pos="2268"/>
        </w:tabs>
        <w:spacing w:after="0" w:line="340" w:lineRule="exact"/>
        <w:jc w:val="left"/>
        <w:rPr>
          <w:rStyle w:val="Hervorhebung"/>
          <w:rFonts w:cs="Arial"/>
          <w:b/>
          <w:bCs/>
          <w:iCs w:val="0"/>
          <w:color w:val="auto"/>
        </w:rPr>
      </w:pPr>
      <w:r w:rsidRPr="00EB292B">
        <w:rPr>
          <w:rStyle w:val="Hervorhebung"/>
        </w:rPr>
        <w:tab/>
      </w:r>
      <w:r w:rsidRPr="00EB292B">
        <w:rPr>
          <w:rStyle w:val="Hervorhebung"/>
        </w:rPr>
        <w:tab/>
      </w:r>
      <w:r w:rsidRPr="00EB292B">
        <w:rPr>
          <w:rStyle w:val="Hervorhebung"/>
          <w:b/>
          <w:bCs/>
          <w:color w:val="auto"/>
        </w:rPr>
        <w:t xml:space="preserve">Total </w:t>
      </w:r>
      <w:r w:rsidRPr="00EB292B">
        <w:rPr>
          <w:rFonts w:cs="Arial"/>
          <w:b/>
          <w:bCs/>
          <w:sz w:val="20"/>
          <w:highlight w:val="lightGray"/>
        </w:rPr>
        <w:fldChar w:fldCharType="begin"/>
      </w:r>
      <w:r w:rsidRPr="00EB292B">
        <w:rPr>
          <w:rFonts w:cs="Arial"/>
          <w:b/>
          <w:bCs/>
          <w:sz w:val="20"/>
          <w:highlight w:val="lightGray"/>
        </w:rPr>
        <w:instrText xml:space="preserve"> MACROBUTTON  AblehnenAlleÄnderungenAngezeigt [Anzahl]</w:instrText>
      </w:r>
      <w:r w:rsidRPr="00EB292B">
        <w:rPr>
          <w:rFonts w:cs="Arial"/>
          <w:b/>
          <w:bCs/>
          <w:sz w:val="20"/>
          <w:highlight w:val="lightGray"/>
        </w:rPr>
        <w:fldChar w:fldCharType="end"/>
      </w:r>
      <w:r w:rsidRPr="00EB292B">
        <w:rPr>
          <w:rFonts w:cs="Arial"/>
          <w:b/>
          <w:bCs/>
          <w:sz w:val="20"/>
        </w:rPr>
        <w:t xml:space="preserve"> </w:t>
      </w:r>
      <w:r w:rsidRPr="00EB292B">
        <w:rPr>
          <w:rFonts w:cs="Arial"/>
          <w:b/>
          <w:bCs/>
          <w:sz w:val="20"/>
          <w:highlight w:val="lightGray"/>
        </w:rPr>
        <w:fldChar w:fldCharType="begin"/>
      </w:r>
      <w:r w:rsidRPr="00EB292B">
        <w:rPr>
          <w:rFonts w:cs="Arial"/>
          <w:b/>
          <w:bCs/>
          <w:sz w:val="20"/>
          <w:highlight w:val="lightGray"/>
        </w:rPr>
        <w:instrText xml:space="preserve"> MACROBUTTON  AblehnenAlleÄnderungenAngezeigt [Namenaktien / Stammanteile]</w:instrText>
      </w:r>
      <w:r w:rsidRPr="00EB292B">
        <w:rPr>
          <w:rFonts w:cs="Arial"/>
          <w:b/>
          <w:bCs/>
          <w:sz w:val="20"/>
          <w:highlight w:val="lightGray"/>
        </w:rPr>
        <w:fldChar w:fldCharType="end"/>
      </w:r>
      <w:r w:rsidR="00341D9E">
        <w:rPr>
          <w:rFonts w:cs="Arial"/>
          <w:b/>
          <w:bCs/>
          <w:sz w:val="20"/>
        </w:rPr>
        <w:t xml:space="preserve"> mit einem Nominalwert von </w:t>
      </w:r>
      <w:r w:rsidR="00341D9E">
        <w:rPr>
          <w:rFonts w:cs="Arial"/>
          <w:b/>
          <w:bCs/>
          <w:sz w:val="20"/>
        </w:rPr>
        <w:br/>
      </w:r>
      <w:r w:rsidR="00341D9E">
        <w:rPr>
          <w:rFonts w:cs="Arial"/>
          <w:b/>
          <w:bCs/>
          <w:sz w:val="20"/>
        </w:rPr>
        <w:tab/>
      </w:r>
      <w:r w:rsidR="00341D9E">
        <w:rPr>
          <w:rFonts w:cs="Arial"/>
          <w:b/>
          <w:bCs/>
          <w:sz w:val="20"/>
        </w:rPr>
        <w:tab/>
        <w:t xml:space="preserve">insgesamt </w:t>
      </w:r>
      <w:r w:rsidR="00341D9E" w:rsidRPr="00EB292B">
        <w:rPr>
          <w:rFonts w:cs="Arial"/>
          <w:b/>
          <w:bCs/>
          <w:sz w:val="20"/>
          <w:highlight w:val="lightGray"/>
        </w:rPr>
        <w:fldChar w:fldCharType="begin"/>
      </w:r>
      <w:r w:rsidR="00341D9E" w:rsidRPr="00EB292B">
        <w:rPr>
          <w:rFonts w:cs="Arial"/>
          <w:b/>
          <w:bCs/>
          <w:sz w:val="20"/>
          <w:highlight w:val="lightGray"/>
        </w:rPr>
        <w:instrText xml:space="preserve"> MACROBUTTON  AblehnenAlleÄnderungenAngezeigt [</w:instrText>
      </w:r>
      <w:r w:rsidR="00341D9E">
        <w:rPr>
          <w:rFonts w:cs="Arial"/>
          <w:b/>
          <w:bCs/>
          <w:sz w:val="20"/>
          <w:highlight w:val="lightGray"/>
        </w:rPr>
        <w:instrText>Nominalwert</w:instrText>
      </w:r>
      <w:r w:rsidR="00341D9E" w:rsidRPr="00EB292B">
        <w:rPr>
          <w:rFonts w:cs="Arial"/>
          <w:b/>
          <w:bCs/>
          <w:sz w:val="20"/>
          <w:highlight w:val="lightGray"/>
        </w:rPr>
        <w:instrText>]</w:instrText>
      </w:r>
      <w:r w:rsidR="00341D9E" w:rsidRPr="00EB292B">
        <w:rPr>
          <w:rFonts w:cs="Arial"/>
          <w:b/>
          <w:bCs/>
          <w:sz w:val="20"/>
          <w:highlight w:val="lightGray"/>
        </w:rPr>
        <w:fldChar w:fldCharType="end"/>
      </w:r>
      <w:r w:rsidR="00341D9E">
        <w:rPr>
          <w:rFonts w:cs="Arial"/>
          <w:b/>
          <w:bCs/>
          <w:sz w:val="20"/>
        </w:rPr>
        <w:t xml:space="preserve"> Franken</w:t>
      </w:r>
    </w:p>
    <w:p w14:paraId="0C421104" w14:textId="77777777" w:rsidR="001A1A40" w:rsidRPr="00EB292B" w:rsidRDefault="001A1A40" w:rsidP="006B24A0">
      <w:pPr>
        <w:tabs>
          <w:tab w:val="clear" w:pos="567"/>
          <w:tab w:val="left" w:pos="1985"/>
        </w:tabs>
        <w:spacing w:after="0" w:line="340" w:lineRule="exact"/>
        <w:rPr>
          <w:rFonts w:cs="Arial"/>
          <w:bCs/>
          <w:sz w:val="20"/>
        </w:rPr>
      </w:pPr>
    </w:p>
    <w:p w14:paraId="5D938CF6" w14:textId="6DADBBBA" w:rsidR="001A1A40" w:rsidRPr="00EB292B" w:rsidRDefault="001A1A40" w:rsidP="006B24A0">
      <w:pPr>
        <w:tabs>
          <w:tab w:val="clear" w:pos="567"/>
          <w:tab w:val="left" w:pos="1985"/>
        </w:tabs>
        <w:spacing w:after="0" w:line="340" w:lineRule="exact"/>
        <w:jc w:val="left"/>
        <w:rPr>
          <w:sz w:val="20"/>
        </w:rPr>
      </w:pPr>
      <w:r w:rsidRPr="00EB292B">
        <w:rPr>
          <w:b/>
          <w:bCs/>
          <w:sz w:val="20"/>
        </w:rPr>
        <w:t>Traktanden:</w:t>
      </w:r>
      <w:r w:rsidRPr="00EB292B">
        <w:rPr>
          <w:b/>
          <w:bCs/>
          <w:sz w:val="20"/>
        </w:rPr>
        <w:tab/>
      </w:r>
      <w:r w:rsidRPr="00EB292B">
        <w:rPr>
          <w:sz w:val="20"/>
        </w:rPr>
        <w:t xml:space="preserve">1. </w:t>
      </w:r>
      <w:r w:rsidR="00F85CE7">
        <w:rPr>
          <w:sz w:val="20"/>
        </w:rPr>
        <w:t>Appell</w:t>
      </w:r>
      <w:r w:rsidRPr="00EB292B">
        <w:rPr>
          <w:sz w:val="20"/>
        </w:rPr>
        <w:t xml:space="preserve"> und </w:t>
      </w:r>
      <w:r w:rsidR="00004BA4" w:rsidRPr="00EB292B">
        <w:rPr>
          <w:sz w:val="20"/>
        </w:rPr>
        <w:t>Konstituierung</w:t>
      </w:r>
    </w:p>
    <w:p w14:paraId="0093904A" w14:textId="5BDE344D" w:rsidR="001A1A40" w:rsidRPr="00EB292B" w:rsidRDefault="001A1A40" w:rsidP="006B24A0">
      <w:pPr>
        <w:tabs>
          <w:tab w:val="clear" w:pos="567"/>
          <w:tab w:val="left" w:pos="1985"/>
        </w:tabs>
        <w:spacing w:after="0" w:line="340" w:lineRule="exact"/>
        <w:ind w:left="1985"/>
        <w:jc w:val="left"/>
        <w:rPr>
          <w:sz w:val="20"/>
        </w:rPr>
      </w:pPr>
      <w:r w:rsidRPr="00EB292B">
        <w:rPr>
          <w:sz w:val="20"/>
        </w:rPr>
        <w:t xml:space="preserve">2. </w:t>
      </w:r>
      <w:r w:rsidR="00004BA4" w:rsidRPr="00EB292B">
        <w:rPr>
          <w:sz w:val="20"/>
        </w:rPr>
        <w:t>Genehmigung</w:t>
      </w:r>
      <w:r w:rsidRPr="00EB292B">
        <w:rPr>
          <w:sz w:val="20"/>
        </w:rPr>
        <w:t xml:space="preserve"> des Protokolls der letzten </w:t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[Generalversammlung / Gesellschafterversammlung]</w:instrText>
      </w:r>
      <w:r w:rsidRPr="00EB292B">
        <w:rPr>
          <w:rFonts w:cs="Arial"/>
          <w:bCs/>
          <w:sz w:val="20"/>
          <w:highlight w:val="lightGray"/>
        </w:rPr>
        <w:fldChar w:fldCharType="end"/>
      </w:r>
    </w:p>
    <w:p w14:paraId="38130EF8" w14:textId="65DED803" w:rsidR="001A1A40" w:rsidRPr="00EB292B" w:rsidRDefault="001A1A40" w:rsidP="006B24A0">
      <w:pPr>
        <w:tabs>
          <w:tab w:val="clear" w:pos="567"/>
          <w:tab w:val="left" w:pos="1985"/>
        </w:tabs>
        <w:spacing w:after="0" w:line="340" w:lineRule="exact"/>
        <w:ind w:left="1985"/>
        <w:jc w:val="left"/>
        <w:rPr>
          <w:sz w:val="20"/>
        </w:rPr>
      </w:pPr>
      <w:r w:rsidRPr="00EB292B">
        <w:rPr>
          <w:sz w:val="20"/>
        </w:rPr>
        <w:t xml:space="preserve">3. Genehmigung des Jahresberichts </w:t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[des Verwaltungsrats / der Geschäftsführung]</w:instrText>
      </w:r>
      <w:r w:rsidRPr="00EB292B">
        <w:rPr>
          <w:rFonts w:cs="Arial"/>
          <w:bCs/>
          <w:sz w:val="20"/>
          <w:highlight w:val="lightGray"/>
        </w:rPr>
        <w:fldChar w:fldCharType="end"/>
      </w:r>
      <w:r w:rsidRPr="00EB292B">
        <w:rPr>
          <w:sz w:val="20"/>
        </w:rPr>
        <w:t xml:space="preserve"> </w:t>
      </w:r>
    </w:p>
    <w:p w14:paraId="3111DFAE" w14:textId="2C67ED4C" w:rsidR="001A1A40" w:rsidRPr="00EB292B" w:rsidRDefault="001A1A40" w:rsidP="006B24A0">
      <w:pPr>
        <w:tabs>
          <w:tab w:val="clear" w:pos="567"/>
          <w:tab w:val="left" w:pos="1985"/>
        </w:tabs>
        <w:spacing w:after="0" w:line="340" w:lineRule="exact"/>
        <w:ind w:left="1985"/>
        <w:jc w:val="left"/>
        <w:rPr>
          <w:sz w:val="20"/>
        </w:rPr>
      </w:pPr>
      <w:r w:rsidRPr="00EB292B">
        <w:rPr>
          <w:sz w:val="20"/>
        </w:rPr>
        <w:t>4. Genehmigung der Jahresrechnung</w:t>
      </w:r>
      <w:r w:rsidR="00C64920">
        <w:rPr>
          <w:sz w:val="20"/>
        </w:rPr>
        <w:t xml:space="preserve"> </w:t>
      </w:r>
      <w:r w:rsidR="00C64920" w:rsidRPr="00536529">
        <w:rPr>
          <w:rFonts w:cs="Arial"/>
          <w:bCs/>
          <w:sz w:val="20"/>
          <w:highlight w:val="lightGray"/>
        </w:rPr>
        <w:fldChar w:fldCharType="begin"/>
      </w:r>
      <w:r w:rsidR="00C64920" w:rsidRPr="00536529">
        <w:rPr>
          <w:rFonts w:cs="Arial"/>
          <w:bCs/>
          <w:sz w:val="20"/>
          <w:highlight w:val="lightGray"/>
        </w:rPr>
        <w:instrText xml:space="preserve"> MACROBUTTON  AblehnenAlleÄnderungenAngezeigt [Abschlussjahr]</w:instrText>
      </w:r>
      <w:r w:rsidR="00C64920" w:rsidRPr="00536529">
        <w:rPr>
          <w:rFonts w:cs="Arial"/>
          <w:bCs/>
          <w:sz w:val="20"/>
          <w:highlight w:val="lightGray"/>
        </w:rPr>
        <w:fldChar w:fldCharType="end"/>
      </w:r>
    </w:p>
    <w:p w14:paraId="61AFB9A4" w14:textId="282E6314" w:rsidR="001A1A40" w:rsidRPr="00EB292B" w:rsidRDefault="001A1A40" w:rsidP="006B24A0">
      <w:pPr>
        <w:tabs>
          <w:tab w:val="clear" w:pos="567"/>
          <w:tab w:val="left" w:pos="1985"/>
        </w:tabs>
        <w:spacing w:after="0" w:line="340" w:lineRule="exact"/>
        <w:ind w:left="1985"/>
        <w:jc w:val="left"/>
        <w:rPr>
          <w:sz w:val="20"/>
        </w:rPr>
      </w:pPr>
      <w:r w:rsidRPr="00EB292B">
        <w:rPr>
          <w:sz w:val="20"/>
        </w:rPr>
        <w:t>5. Verwendung des Bilanzergebnisses</w:t>
      </w:r>
    </w:p>
    <w:p w14:paraId="08343B4E" w14:textId="5EA2544D" w:rsidR="001A1A40" w:rsidRPr="00EB292B" w:rsidRDefault="001A1A40" w:rsidP="006B24A0">
      <w:pPr>
        <w:tabs>
          <w:tab w:val="clear" w:pos="567"/>
          <w:tab w:val="left" w:pos="1985"/>
        </w:tabs>
        <w:spacing w:after="0" w:line="340" w:lineRule="exact"/>
        <w:ind w:left="1985"/>
        <w:jc w:val="left"/>
        <w:rPr>
          <w:rFonts w:cs="Arial"/>
          <w:bCs/>
          <w:sz w:val="20"/>
        </w:rPr>
      </w:pPr>
      <w:r w:rsidRPr="00EB292B">
        <w:rPr>
          <w:sz w:val="20"/>
        </w:rPr>
        <w:t xml:space="preserve">6. Entlastung </w:t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[des Verwaltungsrats / der Geschäftsführung]</w:instrText>
      </w:r>
      <w:r w:rsidRPr="00EB292B">
        <w:rPr>
          <w:rFonts w:cs="Arial"/>
          <w:bCs/>
          <w:sz w:val="20"/>
          <w:highlight w:val="lightGray"/>
        </w:rPr>
        <w:fldChar w:fldCharType="end"/>
      </w:r>
    </w:p>
    <w:p w14:paraId="1488EBB6" w14:textId="0A0F33AD" w:rsidR="001A1A40" w:rsidRPr="00EB292B" w:rsidRDefault="001A1A40" w:rsidP="006B24A0">
      <w:pPr>
        <w:tabs>
          <w:tab w:val="clear" w:pos="567"/>
          <w:tab w:val="left" w:pos="1985"/>
        </w:tabs>
        <w:spacing w:after="0" w:line="340" w:lineRule="exact"/>
        <w:ind w:left="1985"/>
        <w:jc w:val="left"/>
        <w:rPr>
          <w:rFonts w:cs="Arial"/>
          <w:bCs/>
          <w:sz w:val="20"/>
        </w:rPr>
      </w:pPr>
      <w:r w:rsidRPr="00EB292B">
        <w:rPr>
          <w:rFonts w:cs="Arial"/>
          <w:bCs/>
          <w:sz w:val="20"/>
        </w:rPr>
        <w:t>7. Wahlen</w:t>
      </w:r>
    </w:p>
    <w:p w14:paraId="268CD389" w14:textId="51CE51EE" w:rsidR="00EB292B" w:rsidRDefault="001A1A40" w:rsidP="006B24A0">
      <w:pPr>
        <w:tabs>
          <w:tab w:val="clear" w:pos="567"/>
          <w:tab w:val="left" w:pos="1985"/>
        </w:tabs>
        <w:spacing w:after="0" w:line="340" w:lineRule="exact"/>
        <w:ind w:left="1985"/>
        <w:jc w:val="left"/>
        <w:rPr>
          <w:rFonts w:cs="Arial"/>
          <w:bCs/>
          <w:sz w:val="20"/>
        </w:rPr>
      </w:pPr>
      <w:r w:rsidRPr="00EB292B">
        <w:rPr>
          <w:rFonts w:cs="Arial"/>
          <w:bCs/>
          <w:sz w:val="20"/>
        </w:rPr>
        <w:t>8. Verschiedenes</w:t>
      </w:r>
    </w:p>
    <w:p w14:paraId="732A0381" w14:textId="77777777" w:rsidR="005D6E01" w:rsidRPr="005D6E01" w:rsidRDefault="005D6E01" w:rsidP="005D6E01">
      <w:pPr>
        <w:tabs>
          <w:tab w:val="clear" w:pos="567"/>
          <w:tab w:val="left" w:pos="1985"/>
        </w:tabs>
        <w:spacing w:after="60" w:line="340" w:lineRule="atLeast"/>
        <w:ind w:left="1985"/>
        <w:jc w:val="left"/>
        <w:rPr>
          <w:sz w:val="20"/>
        </w:rPr>
      </w:pPr>
    </w:p>
    <w:p w14:paraId="0530534F" w14:textId="1EBEB836" w:rsidR="0086702F" w:rsidRPr="005D6E01" w:rsidRDefault="001A1A40" w:rsidP="006B24A0">
      <w:pPr>
        <w:spacing w:before="60" w:after="60" w:line="340" w:lineRule="exact"/>
        <w:rPr>
          <w:b/>
          <w:bCs/>
          <w:szCs w:val="22"/>
        </w:rPr>
      </w:pPr>
      <w:r w:rsidRPr="005D6E01">
        <w:rPr>
          <w:b/>
          <w:bCs/>
          <w:szCs w:val="22"/>
        </w:rPr>
        <w:t xml:space="preserve">1. </w:t>
      </w:r>
      <w:r w:rsidR="00F85CE7">
        <w:rPr>
          <w:b/>
          <w:bCs/>
          <w:szCs w:val="22"/>
        </w:rPr>
        <w:t>Appell</w:t>
      </w:r>
      <w:r w:rsidR="0086702F" w:rsidRPr="005D6E01">
        <w:rPr>
          <w:b/>
          <w:bCs/>
          <w:szCs w:val="22"/>
        </w:rPr>
        <w:t xml:space="preserve"> und Konstituierung</w:t>
      </w:r>
    </w:p>
    <w:p w14:paraId="599D0254" w14:textId="61850551" w:rsidR="00004BA4" w:rsidRDefault="0086702F" w:rsidP="00004BA4">
      <w:pPr>
        <w:spacing w:after="120" w:line="340" w:lineRule="exact"/>
        <w:jc w:val="left"/>
        <w:rPr>
          <w:sz w:val="20"/>
        </w:rPr>
      </w:pPr>
      <w:r w:rsidRPr="00EB292B">
        <w:rPr>
          <w:sz w:val="20"/>
        </w:rPr>
        <w:t>D</w:t>
      </w:r>
      <w:r w:rsidR="00695730">
        <w:rPr>
          <w:sz w:val="20"/>
        </w:rPr>
        <w:t>ie / Der</w:t>
      </w:r>
      <w:r w:rsidRPr="00EB292B">
        <w:rPr>
          <w:sz w:val="20"/>
        </w:rPr>
        <w:t xml:space="preserve"> Vorsitzende eröffnet die Versammlung</w:t>
      </w:r>
      <w:r w:rsidR="00695730">
        <w:rPr>
          <w:sz w:val="20"/>
        </w:rPr>
        <w:t xml:space="preserve"> und</w:t>
      </w:r>
      <w:r w:rsidRPr="00EB292B">
        <w:rPr>
          <w:sz w:val="20"/>
        </w:rPr>
        <w:t xml:space="preserve"> stellt fest, dass</w:t>
      </w:r>
      <w:r w:rsidR="00004BA4">
        <w:rPr>
          <w:sz w:val="20"/>
        </w:rPr>
        <w:t xml:space="preserve"> </w:t>
      </w:r>
      <w:r w:rsidR="008449E2" w:rsidRPr="00EB292B">
        <w:rPr>
          <w:rFonts w:cs="Arial"/>
          <w:bCs/>
          <w:sz w:val="20"/>
          <w:highlight w:val="lightGray"/>
        </w:rPr>
        <w:fldChar w:fldCharType="begin"/>
      </w:r>
      <w:r w:rsidR="008449E2" w:rsidRPr="00EB292B">
        <w:rPr>
          <w:rFonts w:cs="Arial"/>
          <w:bCs/>
          <w:sz w:val="20"/>
          <w:highlight w:val="lightGray"/>
        </w:rPr>
        <w:instrText xml:space="preserve"> MACROBUTTON  AblehnenAlleÄnderungenAngezeigt [säm</w:instrText>
      </w:r>
      <w:r w:rsidR="008449E2">
        <w:rPr>
          <w:rFonts w:cs="Arial"/>
          <w:bCs/>
          <w:sz w:val="20"/>
          <w:highlight w:val="lightGray"/>
        </w:rPr>
        <w:instrText>tl</w:instrText>
      </w:r>
      <w:r w:rsidR="008449E2" w:rsidRPr="00EB292B">
        <w:rPr>
          <w:rFonts w:cs="Arial"/>
          <w:bCs/>
          <w:sz w:val="20"/>
          <w:highlight w:val="lightGray"/>
        </w:rPr>
        <w:instrText>iche / Anzahl]</w:instrText>
      </w:r>
      <w:r w:rsidR="008449E2" w:rsidRPr="00EB292B">
        <w:rPr>
          <w:rFonts w:cs="Arial"/>
          <w:bCs/>
          <w:sz w:val="20"/>
          <w:highlight w:val="lightGray"/>
        </w:rPr>
        <w:fldChar w:fldCharType="end"/>
      </w:r>
      <w:r w:rsidR="008449E2" w:rsidRPr="00EB292B">
        <w:rPr>
          <w:sz w:val="20"/>
        </w:rPr>
        <w:t xml:space="preserve"> </w:t>
      </w:r>
      <w:r w:rsidR="008449E2" w:rsidRPr="00EB292B">
        <w:rPr>
          <w:rFonts w:cs="Arial"/>
          <w:bCs/>
          <w:sz w:val="20"/>
          <w:highlight w:val="lightGray"/>
        </w:rPr>
        <w:fldChar w:fldCharType="begin"/>
      </w:r>
      <w:r w:rsidR="008449E2" w:rsidRPr="00EB292B">
        <w:rPr>
          <w:rFonts w:cs="Arial"/>
          <w:bCs/>
          <w:sz w:val="20"/>
          <w:highlight w:val="lightGray"/>
        </w:rPr>
        <w:instrText xml:space="preserve"> MACROBUTTON  AblehnenAlleÄnderungenAngezeigt [Aktien / Stammanteile]</w:instrText>
      </w:r>
      <w:r w:rsidR="008449E2" w:rsidRPr="00EB292B">
        <w:rPr>
          <w:rFonts w:cs="Arial"/>
          <w:bCs/>
          <w:sz w:val="20"/>
          <w:highlight w:val="lightGray"/>
        </w:rPr>
        <w:fldChar w:fldCharType="end"/>
      </w:r>
      <w:r w:rsidR="008759CA">
        <w:rPr>
          <w:rFonts w:cs="Arial"/>
          <w:bCs/>
          <w:sz w:val="20"/>
        </w:rPr>
        <w:t xml:space="preserve"> mit einem Nominalwert von insgesamt </w:t>
      </w:r>
      <w:r w:rsidR="008759CA" w:rsidRPr="00EB292B">
        <w:rPr>
          <w:rFonts w:cs="Arial"/>
          <w:bCs/>
          <w:sz w:val="20"/>
          <w:highlight w:val="lightGray"/>
        </w:rPr>
        <w:fldChar w:fldCharType="begin"/>
      </w:r>
      <w:r w:rsidR="008759CA" w:rsidRPr="00EB292B">
        <w:rPr>
          <w:rFonts w:cs="Arial"/>
          <w:bCs/>
          <w:sz w:val="20"/>
          <w:highlight w:val="lightGray"/>
        </w:rPr>
        <w:instrText xml:space="preserve"> MACROBUTTON  AblehnenAlleÄnderungenAngezeigt </w:instrText>
      </w:r>
      <w:r w:rsidR="008759CA">
        <w:rPr>
          <w:rFonts w:cs="Arial"/>
          <w:bCs/>
          <w:sz w:val="20"/>
          <w:highlight w:val="lightGray"/>
        </w:rPr>
        <w:instrText>Nominalwert</w:instrText>
      </w:r>
      <w:r w:rsidR="008759CA" w:rsidRPr="00EB292B">
        <w:rPr>
          <w:rFonts w:cs="Arial"/>
          <w:bCs/>
          <w:sz w:val="20"/>
          <w:highlight w:val="lightGray"/>
        </w:rPr>
        <w:instrText>]</w:instrText>
      </w:r>
      <w:r w:rsidR="008759CA" w:rsidRPr="00EB292B">
        <w:rPr>
          <w:rFonts w:cs="Arial"/>
          <w:bCs/>
          <w:sz w:val="20"/>
          <w:highlight w:val="lightGray"/>
        </w:rPr>
        <w:fldChar w:fldCharType="end"/>
      </w:r>
      <w:r w:rsidR="008759CA">
        <w:rPr>
          <w:rFonts w:cs="Arial"/>
          <w:bCs/>
          <w:sz w:val="20"/>
        </w:rPr>
        <w:t xml:space="preserve"> Franken</w:t>
      </w:r>
      <w:r w:rsidR="008449E2">
        <w:rPr>
          <w:rFonts w:cs="Arial"/>
          <w:bCs/>
          <w:sz w:val="20"/>
        </w:rPr>
        <w:t xml:space="preserve"> </w:t>
      </w:r>
      <w:r w:rsidRPr="00EB292B">
        <w:rPr>
          <w:sz w:val="20"/>
        </w:rPr>
        <w:t>der Gesellschaft vertreten sind</w:t>
      </w:r>
      <w:r w:rsidR="00350E51">
        <w:rPr>
          <w:sz w:val="20"/>
        </w:rPr>
        <w:t xml:space="preserve"> und die Versammlung beschlussfähig ist</w:t>
      </w:r>
      <w:r w:rsidRPr="00EB292B">
        <w:rPr>
          <w:sz w:val="20"/>
        </w:rPr>
        <w:t>.</w:t>
      </w:r>
    </w:p>
    <w:p w14:paraId="7D9FA0C6" w14:textId="34911CF6" w:rsidR="00004BA4" w:rsidRDefault="00536529" w:rsidP="006B24A0">
      <w:pPr>
        <w:spacing w:after="0" w:line="340" w:lineRule="exact"/>
        <w:jc w:val="left"/>
        <w:rPr>
          <w:rStyle w:val="Hervorhebung"/>
        </w:rPr>
      </w:pPr>
      <w:r w:rsidRPr="00536529">
        <w:rPr>
          <w:rStyle w:val="Hervorhebung"/>
        </w:rPr>
        <w:t>Variante</w:t>
      </w:r>
      <w:r w:rsidR="008759CA">
        <w:rPr>
          <w:rStyle w:val="Hervorhebung"/>
        </w:rPr>
        <w:t xml:space="preserve"> bei einer AG</w:t>
      </w:r>
    </w:p>
    <w:p w14:paraId="29F8B8D2" w14:textId="7146E635" w:rsidR="0086702F" w:rsidRDefault="00536529" w:rsidP="00004BA4">
      <w:pPr>
        <w:spacing w:after="120" w:line="340" w:lineRule="exact"/>
        <w:jc w:val="left"/>
        <w:rPr>
          <w:rStyle w:val="Hervorhebung"/>
          <w:color w:val="auto"/>
        </w:rPr>
      </w:pPr>
      <w:r w:rsidRPr="00004BA4">
        <w:rPr>
          <w:rStyle w:val="Hervorhebung"/>
          <w:color w:val="auto"/>
        </w:rPr>
        <w:t>Die Generalversammlung</w:t>
      </w:r>
      <w:r w:rsidR="0086702F" w:rsidRPr="00004BA4">
        <w:rPr>
          <w:rStyle w:val="Hervorhebung"/>
          <w:color w:val="auto"/>
        </w:rPr>
        <w:t xml:space="preserve"> wird im Sinn von Art. 701 OR als Universalversammlung durchgeführt.</w:t>
      </w:r>
    </w:p>
    <w:p w14:paraId="6EDBE9FA" w14:textId="67198F10" w:rsidR="008759CA" w:rsidRDefault="008759CA" w:rsidP="008759CA">
      <w:pPr>
        <w:spacing w:after="0" w:line="340" w:lineRule="exact"/>
        <w:jc w:val="left"/>
        <w:rPr>
          <w:rStyle w:val="Hervorhebung"/>
        </w:rPr>
      </w:pPr>
      <w:r w:rsidRPr="00536529">
        <w:rPr>
          <w:rStyle w:val="Hervorhebung"/>
        </w:rPr>
        <w:t>Variante</w:t>
      </w:r>
      <w:r>
        <w:rPr>
          <w:rStyle w:val="Hervorhebung"/>
        </w:rPr>
        <w:t xml:space="preserve"> bei einer GmbH</w:t>
      </w:r>
    </w:p>
    <w:p w14:paraId="47FA780A" w14:textId="58F40657" w:rsidR="008759CA" w:rsidRPr="00004BA4" w:rsidRDefault="008759CA" w:rsidP="008759CA">
      <w:pPr>
        <w:spacing w:after="120" w:line="340" w:lineRule="exact"/>
        <w:jc w:val="left"/>
        <w:rPr>
          <w:rStyle w:val="Hervorhebung"/>
          <w:color w:val="auto"/>
        </w:rPr>
      </w:pPr>
      <w:r w:rsidRPr="00004BA4">
        <w:rPr>
          <w:rStyle w:val="Hervorhebung"/>
          <w:color w:val="auto"/>
        </w:rPr>
        <w:t xml:space="preserve">Die </w:t>
      </w:r>
      <w:r>
        <w:rPr>
          <w:rStyle w:val="Hervorhebung"/>
          <w:color w:val="auto"/>
        </w:rPr>
        <w:t xml:space="preserve">Gesellschafterversammlung wird im Sinn von Art. 805 Abs. 3 und 5 Ziff. 5 in Verbindung mit Art. 701 OR als Universalversammlung durchgeführt. </w:t>
      </w:r>
    </w:p>
    <w:p w14:paraId="45D70FD4" w14:textId="7CC8E246" w:rsidR="0086702F" w:rsidRPr="00004BA4" w:rsidRDefault="0086702F" w:rsidP="00004BA4">
      <w:pPr>
        <w:spacing w:after="120" w:line="340" w:lineRule="exact"/>
        <w:jc w:val="left"/>
        <w:rPr>
          <w:rStyle w:val="Hervorhebung"/>
          <w:color w:val="auto"/>
        </w:rPr>
      </w:pPr>
      <w:r w:rsidRPr="00004BA4">
        <w:rPr>
          <w:rStyle w:val="Hervorhebung"/>
          <w:color w:val="auto"/>
        </w:rPr>
        <w:lastRenderedPageBreak/>
        <w:t>Es sind weder Organvertreter noch andere abhängige Stimmrechtsvertreter im Sinn von Art. 689c OR noch Depotvertreter im Sinn von Art. 689d OR</w:t>
      </w:r>
      <w:r w:rsidR="00004BA4">
        <w:rPr>
          <w:rStyle w:val="Hervorhebung"/>
          <w:color w:val="auto"/>
        </w:rPr>
        <w:t xml:space="preserve"> </w:t>
      </w:r>
      <w:r w:rsidR="00004BA4" w:rsidRPr="00004BA4">
        <w:rPr>
          <w:rStyle w:val="Hervorhebung"/>
          <w:color w:val="auto"/>
        </w:rPr>
        <w:t>anwesend</w:t>
      </w:r>
      <w:r w:rsidR="00096630">
        <w:rPr>
          <w:rStyle w:val="Hervorhebung"/>
          <w:color w:val="auto"/>
        </w:rPr>
        <w:t xml:space="preserve"> </w:t>
      </w:r>
      <w:r w:rsidR="00096630" w:rsidRPr="00096630">
        <w:rPr>
          <w:rStyle w:val="Hervorhebung"/>
          <w:color w:val="auto"/>
        </w:rPr>
        <w:t>noch ruhen Stimmrechte im Sinn von Art.</w:t>
      </w:r>
      <w:r w:rsidR="00096630">
        <w:rPr>
          <w:rStyle w:val="Hervorhebung"/>
          <w:color w:val="auto"/>
        </w:rPr>
        <w:t> </w:t>
      </w:r>
      <w:r w:rsidR="00096630" w:rsidRPr="00096630">
        <w:rPr>
          <w:rStyle w:val="Hervorhebung"/>
          <w:color w:val="auto"/>
        </w:rPr>
        <w:t>697m Abs. 1 OR</w:t>
      </w:r>
      <w:r w:rsidR="00004BA4">
        <w:rPr>
          <w:rStyle w:val="Hervorhebung"/>
          <w:color w:val="auto"/>
        </w:rPr>
        <w:t>.</w:t>
      </w:r>
    </w:p>
    <w:p w14:paraId="7C3A4DE7" w14:textId="77777777" w:rsidR="00004BA4" w:rsidRDefault="00004BA4" w:rsidP="006B24A0">
      <w:pPr>
        <w:spacing w:after="0" w:line="340" w:lineRule="exact"/>
        <w:jc w:val="left"/>
        <w:rPr>
          <w:rStyle w:val="Hervorhebung"/>
        </w:rPr>
      </w:pPr>
      <w:r>
        <w:rPr>
          <w:rStyle w:val="Hervorhebung"/>
        </w:rPr>
        <w:t xml:space="preserve">Zusatz, wenn eine </w:t>
      </w:r>
      <w:r w:rsidR="00DB6DB5">
        <w:rPr>
          <w:rStyle w:val="Hervorhebung"/>
        </w:rPr>
        <w:t>Revisionsstelle</w:t>
      </w:r>
      <w:r>
        <w:rPr>
          <w:rStyle w:val="Hervorhebung"/>
        </w:rPr>
        <w:t xml:space="preserve"> besteht</w:t>
      </w:r>
    </w:p>
    <w:p w14:paraId="6687130D" w14:textId="7129D526" w:rsidR="0086702F" w:rsidRPr="00004BA4" w:rsidRDefault="0086702F" w:rsidP="00004BA4">
      <w:pPr>
        <w:spacing w:after="120" w:line="340" w:lineRule="exact"/>
        <w:jc w:val="left"/>
        <w:rPr>
          <w:rStyle w:val="Hervorhebung"/>
          <w:color w:val="auto"/>
        </w:rPr>
      </w:pPr>
      <w:r w:rsidRPr="00004BA4">
        <w:rPr>
          <w:rStyle w:val="Hervorhebung"/>
          <w:color w:val="auto"/>
        </w:rPr>
        <w:t xml:space="preserve">Der schriftliche Revisionsbericht liegt vor (die Revisionsstelle ist nicht verpflichtet, an der </w:t>
      </w:r>
      <w:r w:rsidR="00004BA4" w:rsidRPr="00EB292B">
        <w:rPr>
          <w:rFonts w:cs="Arial"/>
          <w:bCs/>
          <w:sz w:val="20"/>
          <w:highlight w:val="lightGray"/>
        </w:rPr>
        <w:fldChar w:fldCharType="begin"/>
      </w:r>
      <w:r w:rsidR="00004BA4" w:rsidRPr="00EB292B">
        <w:rPr>
          <w:rFonts w:cs="Arial"/>
          <w:bCs/>
          <w:sz w:val="20"/>
          <w:highlight w:val="lightGray"/>
        </w:rPr>
        <w:instrText xml:space="preserve"> MACROBUTTON  AblehnenAlleÄnderungenAngezeigt [Generalversammlung / Gesellschafterversammlung]</w:instrText>
      </w:r>
      <w:r w:rsidR="00004BA4" w:rsidRPr="00EB292B">
        <w:rPr>
          <w:rFonts w:cs="Arial"/>
          <w:bCs/>
          <w:sz w:val="20"/>
          <w:highlight w:val="lightGray"/>
        </w:rPr>
        <w:fldChar w:fldCharType="end"/>
      </w:r>
      <w:r w:rsidRPr="00004BA4">
        <w:rPr>
          <w:rStyle w:val="Hervorhebung"/>
          <w:color w:val="auto"/>
        </w:rPr>
        <w:t xml:space="preserve"> anwesend zu sein).</w:t>
      </w:r>
    </w:p>
    <w:p w14:paraId="1CA10DAE" w14:textId="4F879073" w:rsidR="00536529" w:rsidRDefault="0086702F" w:rsidP="00004BA4">
      <w:pPr>
        <w:spacing w:after="120" w:line="340" w:lineRule="exact"/>
        <w:jc w:val="left"/>
        <w:rPr>
          <w:sz w:val="20"/>
        </w:rPr>
      </w:pPr>
      <w:r w:rsidRPr="00EB292B">
        <w:rPr>
          <w:sz w:val="20"/>
        </w:rPr>
        <w:t xml:space="preserve">Das Protokoll wird von </w:t>
      </w:r>
      <w:r w:rsidR="005417F5" w:rsidRPr="00EB292B">
        <w:rPr>
          <w:rFonts w:cs="Arial"/>
          <w:bCs/>
          <w:sz w:val="20"/>
          <w:highlight w:val="lightGray"/>
        </w:rPr>
        <w:fldChar w:fldCharType="begin"/>
      </w:r>
      <w:r w:rsidR="005417F5" w:rsidRPr="00EB292B">
        <w:rPr>
          <w:rFonts w:cs="Arial"/>
          <w:bCs/>
          <w:sz w:val="20"/>
          <w:highlight w:val="lightGray"/>
        </w:rPr>
        <w:instrText xml:space="preserve"> MACROBUTTON  AblehnenAlleÄnderungenAngezeigt [Vor- und Nachname Protokollführer/</w:instrText>
      </w:r>
      <w:r w:rsidR="00CC5403">
        <w:rPr>
          <w:rFonts w:cs="Arial"/>
          <w:bCs/>
          <w:sz w:val="20"/>
          <w:highlight w:val="lightGray"/>
        </w:rPr>
        <w:instrText>-</w:instrText>
      </w:r>
      <w:r w:rsidR="005417F5" w:rsidRPr="00EB292B">
        <w:rPr>
          <w:rFonts w:cs="Arial"/>
          <w:bCs/>
          <w:sz w:val="20"/>
          <w:highlight w:val="lightGray"/>
        </w:rPr>
        <w:instrText>in]</w:instrText>
      </w:r>
      <w:r w:rsidR="005417F5" w:rsidRPr="00EB292B">
        <w:rPr>
          <w:rFonts w:cs="Arial"/>
          <w:bCs/>
          <w:sz w:val="20"/>
          <w:highlight w:val="lightGray"/>
        </w:rPr>
        <w:fldChar w:fldCharType="end"/>
      </w:r>
      <w:r w:rsidR="005417F5" w:rsidRPr="00EB292B">
        <w:rPr>
          <w:sz w:val="20"/>
        </w:rPr>
        <w:t xml:space="preserve"> </w:t>
      </w:r>
      <w:r w:rsidRPr="00EB292B">
        <w:rPr>
          <w:sz w:val="20"/>
        </w:rPr>
        <w:t>geführt.</w:t>
      </w:r>
    </w:p>
    <w:p w14:paraId="0BDBDF14" w14:textId="29456627" w:rsidR="0086702F" w:rsidRDefault="0086702F" w:rsidP="006B24A0">
      <w:pPr>
        <w:spacing w:after="0" w:line="340" w:lineRule="exact"/>
        <w:jc w:val="left"/>
        <w:rPr>
          <w:sz w:val="20"/>
        </w:rPr>
      </w:pPr>
      <w:r w:rsidRPr="00EB292B">
        <w:rPr>
          <w:sz w:val="20"/>
        </w:rPr>
        <w:t>Gegen diese Feststellungen werden keine Einwendungen erhoben.</w:t>
      </w:r>
    </w:p>
    <w:p w14:paraId="666C9DEA" w14:textId="77777777" w:rsidR="005D6E01" w:rsidRDefault="005D6E01" w:rsidP="006B24A0">
      <w:pPr>
        <w:spacing w:after="0" w:line="340" w:lineRule="exact"/>
        <w:jc w:val="left"/>
        <w:rPr>
          <w:sz w:val="20"/>
        </w:rPr>
      </w:pPr>
    </w:p>
    <w:p w14:paraId="5C42D74D" w14:textId="6F7D566E" w:rsidR="00536529" w:rsidRPr="00155837" w:rsidRDefault="005D6E01" w:rsidP="006B24A0">
      <w:pPr>
        <w:spacing w:before="60" w:after="60" w:line="340" w:lineRule="exact"/>
        <w:jc w:val="left"/>
        <w:rPr>
          <w:b/>
          <w:bCs/>
          <w:szCs w:val="22"/>
        </w:rPr>
      </w:pPr>
      <w:r w:rsidRPr="00155837">
        <w:rPr>
          <w:b/>
          <w:bCs/>
          <w:szCs w:val="22"/>
        </w:rPr>
        <w:t xml:space="preserve">2. Genehmigung des Protokolls der letzten </w:t>
      </w:r>
      <w:r w:rsidR="00155837" w:rsidRPr="00155837">
        <w:rPr>
          <w:rFonts w:cs="Arial"/>
          <w:b/>
          <w:bCs/>
          <w:szCs w:val="22"/>
          <w:highlight w:val="lightGray"/>
        </w:rPr>
        <w:fldChar w:fldCharType="begin"/>
      </w:r>
      <w:r w:rsidR="00155837" w:rsidRPr="00155837">
        <w:rPr>
          <w:rFonts w:cs="Arial"/>
          <w:b/>
          <w:bCs/>
          <w:szCs w:val="22"/>
          <w:highlight w:val="lightGray"/>
        </w:rPr>
        <w:instrText xml:space="preserve"> MACROBUTTON  AblehnenAlleÄnderungenAngezeigt [</w:instrText>
      </w:r>
      <w:r w:rsidR="00155837">
        <w:rPr>
          <w:rFonts w:cs="Arial"/>
          <w:b/>
          <w:bCs/>
          <w:szCs w:val="22"/>
          <w:highlight w:val="lightGray"/>
        </w:rPr>
        <w:instrText>Generalversammlung / Gesellschafterversammlung</w:instrText>
      </w:r>
      <w:r w:rsidR="00155837" w:rsidRPr="00155837">
        <w:rPr>
          <w:rFonts w:cs="Arial"/>
          <w:b/>
          <w:bCs/>
          <w:szCs w:val="22"/>
          <w:highlight w:val="lightGray"/>
        </w:rPr>
        <w:instrText>]</w:instrText>
      </w:r>
      <w:r w:rsidR="00155837" w:rsidRPr="00155837">
        <w:rPr>
          <w:rFonts w:cs="Arial"/>
          <w:b/>
          <w:bCs/>
          <w:szCs w:val="22"/>
          <w:highlight w:val="lightGray"/>
        </w:rPr>
        <w:fldChar w:fldCharType="end"/>
      </w:r>
    </w:p>
    <w:p w14:paraId="47B67565" w14:textId="3E94C83D" w:rsidR="0086702F" w:rsidRPr="00695730" w:rsidRDefault="0086702F" w:rsidP="006B24A0">
      <w:pPr>
        <w:spacing w:after="0" w:line="340" w:lineRule="exact"/>
        <w:jc w:val="left"/>
        <w:rPr>
          <w:sz w:val="20"/>
        </w:rPr>
      </w:pPr>
      <w:r w:rsidRPr="00695730">
        <w:rPr>
          <w:sz w:val="20"/>
        </w:rPr>
        <w:t xml:space="preserve">Das Protokoll ist allen </w:t>
      </w:r>
      <w:r w:rsidR="00155837" w:rsidRPr="00695730">
        <w:rPr>
          <w:rFonts w:cs="Arial"/>
          <w:bCs/>
          <w:sz w:val="20"/>
          <w:highlight w:val="lightGray"/>
        </w:rPr>
        <w:fldChar w:fldCharType="begin"/>
      </w:r>
      <w:r w:rsidR="00155837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155837">
        <w:rPr>
          <w:rFonts w:cs="Arial"/>
          <w:bCs/>
          <w:sz w:val="20"/>
          <w:highlight w:val="lightGray"/>
        </w:rPr>
        <w:instrText>Aktionären / Gesellschaftern</w:instrText>
      </w:r>
      <w:r w:rsidR="00155837" w:rsidRPr="00695730">
        <w:rPr>
          <w:rFonts w:cs="Arial"/>
          <w:bCs/>
          <w:sz w:val="20"/>
          <w:highlight w:val="lightGray"/>
        </w:rPr>
        <w:instrText>]</w:instrText>
      </w:r>
      <w:r w:rsidR="00155837" w:rsidRPr="00695730">
        <w:rPr>
          <w:rFonts w:cs="Arial"/>
          <w:bCs/>
          <w:sz w:val="20"/>
          <w:highlight w:val="lightGray"/>
        </w:rPr>
        <w:fldChar w:fldCharType="end"/>
      </w:r>
      <w:r w:rsidR="00155837">
        <w:rPr>
          <w:rFonts w:cs="Arial"/>
          <w:bCs/>
          <w:sz w:val="20"/>
        </w:rPr>
        <w:t xml:space="preserve"> </w:t>
      </w:r>
      <w:r w:rsidRPr="00695730">
        <w:rPr>
          <w:sz w:val="20"/>
        </w:rPr>
        <w:t>bekannt und wird</w:t>
      </w:r>
      <w:r w:rsidR="00004BA4">
        <w:rPr>
          <w:sz w:val="20"/>
        </w:rPr>
        <w:t xml:space="preserve"> </w:t>
      </w:r>
      <w:r w:rsidR="008449E2" w:rsidRPr="00695730">
        <w:rPr>
          <w:rFonts w:cs="Arial"/>
          <w:bCs/>
          <w:sz w:val="20"/>
          <w:highlight w:val="lightGray"/>
        </w:rPr>
        <w:fldChar w:fldCharType="begin"/>
      </w:r>
      <w:r w:rsidR="008449E2" w:rsidRPr="00695730">
        <w:rPr>
          <w:rFonts w:cs="Arial"/>
          <w:bCs/>
          <w:sz w:val="20"/>
          <w:highlight w:val="lightGray"/>
        </w:rPr>
        <w:instrText xml:space="preserve"> MACROBUTTON  AblehnenAlleÄnderungenAngezeigt [einstimmig / </w:instrText>
      </w:r>
      <w:r w:rsidR="008449E2">
        <w:rPr>
          <w:rFonts w:cs="Arial"/>
          <w:bCs/>
          <w:sz w:val="20"/>
          <w:highlight w:val="lightGray"/>
        </w:rPr>
        <w:instrText xml:space="preserve">mit </w:instrText>
      </w:r>
      <w:r w:rsidR="008449E2" w:rsidRPr="00695730">
        <w:rPr>
          <w:rFonts w:cs="Arial"/>
          <w:bCs/>
          <w:sz w:val="20"/>
          <w:highlight w:val="lightGray"/>
        </w:rPr>
        <w:instrText>Anzahl Ja-Stimmen, Anzahl Nein-Stimmen]</w:instrText>
      </w:r>
      <w:r w:rsidR="008449E2" w:rsidRPr="00695730">
        <w:rPr>
          <w:rFonts w:cs="Arial"/>
          <w:bCs/>
          <w:sz w:val="20"/>
          <w:highlight w:val="lightGray"/>
        </w:rPr>
        <w:fldChar w:fldCharType="end"/>
      </w:r>
      <w:r w:rsidR="00004BA4">
        <w:rPr>
          <w:sz w:val="20"/>
        </w:rPr>
        <w:t xml:space="preserve"> </w:t>
      </w:r>
      <w:r w:rsidR="004B2634" w:rsidRPr="00695730">
        <w:rPr>
          <w:rFonts w:cs="Arial"/>
          <w:bCs/>
          <w:sz w:val="20"/>
          <w:highlight w:val="lightGray"/>
        </w:rPr>
        <w:fldChar w:fldCharType="begin"/>
      </w:r>
      <w:r w:rsidR="004B2634" w:rsidRPr="00695730">
        <w:rPr>
          <w:rFonts w:cs="Arial"/>
          <w:bCs/>
          <w:sz w:val="20"/>
          <w:highlight w:val="lightGray"/>
        </w:rPr>
        <w:instrText xml:space="preserve"> MACROBUTTON  AblehnenAlleÄnderungenAngezeigt [genehmigt und verdankt / abgelehnt]</w:instrText>
      </w:r>
      <w:r w:rsidR="004B2634"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sz w:val="20"/>
        </w:rPr>
        <w:t>.</w:t>
      </w:r>
    </w:p>
    <w:p w14:paraId="517AE031" w14:textId="77777777" w:rsidR="00C26A02" w:rsidRDefault="00C26A02" w:rsidP="006B24A0">
      <w:pPr>
        <w:spacing w:after="0" w:line="340" w:lineRule="exact"/>
        <w:jc w:val="left"/>
      </w:pPr>
    </w:p>
    <w:p w14:paraId="67C4AF8A" w14:textId="295EE378" w:rsidR="005D6E01" w:rsidRPr="005D6E01" w:rsidRDefault="005D6E01" w:rsidP="006B24A0">
      <w:pPr>
        <w:spacing w:before="60" w:after="60" w:line="340" w:lineRule="exact"/>
        <w:jc w:val="left"/>
        <w:rPr>
          <w:b/>
          <w:bCs/>
          <w:szCs w:val="22"/>
        </w:rPr>
      </w:pPr>
      <w:r w:rsidRPr="005D6E01">
        <w:rPr>
          <w:b/>
          <w:bCs/>
          <w:szCs w:val="22"/>
        </w:rPr>
        <w:t xml:space="preserve">3. Genehmigung des Jahresberichts </w:t>
      </w:r>
      <w:r w:rsidR="00155837" w:rsidRPr="00155837">
        <w:rPr>
          <w:rFonts w:cs="Arial"/>
          <w:b/>
          <w:bCs/>
          <w:szCs w:val="22"/>
          <w:highlight w:val="lightGray"/>
        </w:rPr>
        <w:fldChar w:fldCharType="begin"/>
      </w:r>
      <w:r w:rsidR="00155837" w:rsidRPr="00155837">
        <w:rPr>
          <w:rFonts w:cs="Arial"/>
          <w:b/>
          <w:bCs/>
          <w:szCs w:val="22"/>
          <w:highlight w:val="lightGray"/>
        </w:rPr>
        <w:instrText xml:space="preserve"> MACROBUTTON  AblehnenAlleÄnderungenAngezeigt [</w:instrText>
      </w:r>
      <w:r w:rsidR="00155837">
        <w:rPr>
          <w:rFonts w:cs="Arial"/>
          <w:b/>
          <w:bCs/>
          <w:szCs w:val="22"/>
          <w:highlight w:val="lightGray"/>
        </w:rPr>
        <w:instrText>des Verwaltungsrats / der Geschäftsführung</w:instrText>
      </w:r>
      <w:r w:rsidR="00155837" w:rsidRPr="00155837">
        <w:rPr>
          <w:rFonts w:cs="Arial"/>
          <w:b/>
          <w:bCs/>
          <w:szCs w:val="22"/>
          <w:highlight w:val="lightGray"/>
        </w:rPr>
        <w:instrText>]</w:instrText>
      </w:r>
      <w:r w:rsidR="00155837" w:rsidRPr="00155837">
        <w:rPr>
          <w:rFonts w:cs="Arial"/>
          <w:b/>
          <w:bCs/>
          <w:szCs w:val="22"/>
          <w:highlight w:val="lightGray"/>
        </w:rPr>
        <w:fldChar w:fldCharType="end"/>
      </w:r>
    </w:p>
    <w:p w14:paraId="39A53C01" w14:textId="7C34F91B" w:rsidR="00C64920" w:rsidRPr="00695730" w:rsidRDefault="0086702F" w:rsidP="006B24A0">
      <w:pPr>
        <w:spacing w:after="0" w:line="340" w:lineRule="exact"/>
        <w:jc w:val="left"/>
        <w:rPr>
          <w:sz w:val="20"/>
        </w:rPr>
      </w:pPr>
      <w:r w:rsidRPr="00695730">
        <w:rPr>
          <w:sz w:val="20"/>
        </w:rPr>
        <w:t>Der Jahresbericht</w:t>
      </w:r>
      <w:r w:rsidR="00C64920">
        <w:rPr>
          <w:sz w:val="20"/>
        </w:rPr>
        <w:t xml:space="preserve"> </w:t>
      </w:r>
      <w:r w:rsidR="008449E2" w:rsidRPr="00695730">
        <w:rPr>
          <w:rFonts w:cs="Arial"/>
          <w:bCs/>
          <w:sz w:val="20"/>
          <w:highlight w:val="lightGray"/>
        </w:rPr>
        <w:fldChar w:fldCharType="begin"/>
      </w:r>
      <w:r w:rsidR="008449E2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8449E2">
        <w:rPr>
          <w:rFonts w:cs="Arial"/>
          <w:bCs/>
          <w:sz w:val="20"/>
          <w:highlight w:val="lightGray"/>
        </w:rPr>
        <w:instrText>wurde verlesen / ist zur Einsichtnahme aufgelegen / wurde vorgängig versendet / etc.</w:instrText>
      </w:r>
      <w:r w:rsidR="008449E2" w:rsidRPr="00695730">
        <w:rPr>
          <w:rFonts w:cs="Arial"/>
          <w:bCs/>
          <w:sz w:val="20"/>
          <w:highlight w:val="lightGray"/>
        </w:rPr>
        <w:instrText>]</w:instrText>
      </w:r>
      <w:r w:rsidR="008449E2" w:rsidRPr="00695730">
        <w:rPr>
          <w:rFonts w:cs="Arial"/>
          <w:bCs/>
          <w:sz w:val="20"/>
          <w:highlight w:val="lightGray"/>
        </w:rPr>
        <w:fldChar w:fldCharType="end"/>
      </w:r>
      <w:r w:rsidR="008449E2">
        <w:rPr>
          <w:rFonts w:cs="Arial"/>
          <w:bCs/>
          <w:sz w:val="20"/>
        </w:rPr>
        <w:t>.</w:t>
      </w:r>
      <w:r w:rsidR="008449E2">
        <w:rPr>
          <w:sz w:val="20"/>
        </w:rPr>
        <w:t xml:space="preserve"> </w:t>
      </w:r>
      <w:r w:rsidR="00C64920">
        <w:rPr>
          <w:sz w:val="20"/>
        </w:rPr>
        <w:t>Er</w:t>
      </w:r>
      <w:r w:rsidRPr="00695730">
        <w:rPr>
          <w:sz w:val="20"/>
        </w:rPr>
        <w:t xml:space="preserve"> </w:t>
      </w:r>
      <w:r w:rsidR="008449E2" w:rsidRPr="00695730">
        <w:rPr>
          <w:sz w:val="20"/>
        </w:rPr>
        <w:t>wird</w:t>
      </w:r>
      <w:r w:rsidR="008449E2">
        <w:rPr>
          <w:sz w:val="20"/>
        </w:rPr>
        <w:t xml:space="preserve"> </w:t>
      </w:r>
      <w:r w:rsidR="008449E2" w:rsidRPr="00695730">
        <w:rPr>
          <w:rFonts w:cs="Arial"/>
          <w:bCs/>
          <w:sz w:val="20"/>
          <w:highlight w:val="lightGray"/>
        </w:rPr>
        <w:fldChar w:fldCharType="begin"/>
      </w:r>
      <w:r w:rsidR="008449E2" w:rsidRPr="00695730">
        <w:rPr>
          <w:rFonts w:cs="Arial"/>
          <w:bCs/>
          <w:sz w:val="20"/>
          <w:highlight w:val="lightGray"/>
        </w:rPr>
        <w:instrText xml:space="preserve"> MACROBUTTON  AblehnenAlleÄnderungenAngezeigt [einstimmig / </w:instrText>
      </w:r>
      <w:r w:rsidR="008449E2">
        <w:rPr>
          <w:rFonts w:cs="Arial"/>
          <w:bCs/>
          <w:sz w:val="20"/>
          <w:highlight w:val="lightGray"/>
        </w:rPr>
        <w:instrText xml:space="preserve">mit </w:instrText>
      </w:r>
      <w:r w:rsidR="008449E2" w:rsidRPr="00695730">
        <w:rPr>
          <w:rFonts w:cs="Arial"/>
          <w:bCs/>
          <w:sz w:val="20"/>
          <w:highlight w:val="lightGray"/>
        </w:rPr>
        <w:instrText>Anzahl Ja-Stimmen, Anzahl Nein-Stimmen]</w:instrText>
      </w:r>
      <w:r w:rsidR="008449E2" w:rsidRPr="00695730">
        <w:rPr>
          <w:rFonts w:cs="Arial"/>
          <w:bCs/>
          <w:sz w:val="20"/>
          <w:highlight w:val="lightGray"/>
        </w:rPr>
        <w:fldChar w:fldCharType="end"/>
      </w:r>
      <w:r w:rsidR="008449E2">
        <w:rPr>
          <w:sz w:val="20"/>
        </w:rPr>
        <w:t xml:space="preserve"> </w:t>
      </w:r>
      <w:r w:rsidR="008449E2" w:rsidRPr="00695730">
        <w:rPr>
          <w:rFonts w:cs="Arial"/>
          <w:bCs/>
          <w:sz w:val="20"/>
          <w:highlight w:val="lightGray"/>
        </w:rPr>
        <w:fldChar w:fldCharType="begin"/>
      </w:r>
      <w:r w:rsidR="008449E2" w:rsidRPr="00695730">
        <w:rPr>
          <w:rFonts w:cs="Arial"/>
          <w:bCs/>
          <w:sz w:val="20"/>
          <w:highlight w:val="lightGray"/>
        </w:rPr>
        <w:instrText xml:space="preserve"> MACROBUTTON  AblehnenAlleÄnderungenAngezeigt [genehmigt und verdankt / abgelehnt]</w:instrText>
      </w:r>
      <w:r w:rsidR="008449E2" w:rsidRPr="00695730">
        <w:rPr>
          <w:rFonts w:cs="Arial"/>
          <w:bCs/>
          <w:sz w:val="20"/>
          <w:highlight w:val="lightGray"/>
        </w:rPr>
        <w:fldChar w:fldCharType="end"/>
      </w:r>
      <w:r w:rsidR="008449E2" w:rsidRPr="00695730">
        <w:rPr>
          <w:sz w:val="20"/>
        </w:rPr>
        <w:t>.</w:t>
      </w:r>
    </w:p>
    <w:p w14:paraId="43D158C6" w14:textId="77777777" w:rsidR="00C26A02" w:rsidRDefault="00C26A02" w:rsidP="006B24A0">
      <w:pPr>
        <w:spacing w:after="0" w:line="340" w:lineRule="exact"/>
        <w:jc w:val="left"/>
      </w:pPr>
    </w:p>
    <w:p w14:paraId="24E5FD9F" w14:textId="10D2A7E6" w:rsidR="005D6E01" w:rsidRPr="005D6E01" w:rsidRDefault="005D6E01" w:rsidP="006B24A0">
      <w:pPr>
        <w:spacing w:before="60" w:after="60" w:line="340" w:lineRule="exact"/>
        <w:jc w:val="left"/>
        <w:rPr>
          <w:b/>
          <w:bCs/>
          <w:szCs w:val="22"/>
        </w:rPr>
      </w:pPr>
      <w:r w:rsidRPr="005D6E01">
        <w:rPr>
          <w:b/>
          <w:bCs/>
          <w:szCs w:val="22"/>
        </w:rPr>
        <w:t xml:space="preserve">4. Genehmigung der Jahresrechnung </w:t>
      </w:r>
      <w:r w:rsidR="00C64920" w:rsidRPr="00155837">
        <w:rPr>
          <w:rFonts w:cs="Arial"/>
          <w:b/>
          <w:bCs/>
          <w:szCs w:val="22"/>
          <w:highlight w:val="lightGray"/>
        </w:rPr>
        <w:fldChar w:fldCharType="begin"/>
      </w:r>
      <w:r w:rsidR="00C64920" w:rsidRPr="00155837">
        <w:rPr>
          <w:rFonts w:cs="Arial"/>
          <w:b/>
          <w:bCs/>
          <w:szCs w:val="22"/>
          <w:highlight w:val="lightGray"/>
        </w:rPr>
        <w:instrText xml:space="preserve"> MACROBUTTON  AblehnenAlleÄnderungenAngezeigt [</w:instrText>
      </w:r>
      <w:r w:rsidR="00C64920">
        <w:rPr>
          <w:rFonts w:cs="Arial"/>
          <w:b/>
          <w:bCs/>
          <w:szCs w:val="22"/>
          <w:highlight w:val="lightGray"/>
        </w:rPr>
        <w:instrText>Abschlussjahr</w:instrText>
      </w:r>
      <w:r w:rsidR="00C64920" w:rsidRPr="00155837">
        <w:rPr>
          <w:rFonts w:cs="Arial"/>
          <w:b/>
          <w:bCs/>
          <w:szCs w:val="22"/>
          <w:highlight w:val="lightGray"/>
        </w:rPr>
        <w:instrText>]</w:instrText>
      </w:r>
      <w:r w:rsidR="00C64920" w:rsidRPr="00155837">
        <w:rPr>
          <w:rFonts w:cs="Arial"/>
          <w:b/>
          <w:bCs/>
          <w:szCs w:val="22"/>
          <w:highlight w:val="lightGray"/>
        </w:rPr>
        <w:fldChar w:fldCharType="end"/>
      </w:r>
    </w:p>
    <w:p w14:paraId="7D87BFB6" w14:textId="77777777" w:rsidR="00CE4E52" w:rsidRDefault="00CE4E52" w:rsidP="00457E4F">
      <w:pPr>
        <w:spacing w:before="120" w:after="0" w:line="340" w:lineRule="exact"/>
        <w:jc w:val="left"/>
        <w:rPr>
          <w:rStyle w:val="Hervorhebung"/>
        </w:rPr>
      </w:pPr>
      <w:r>
        <w:rPr>
          <w:rStyle w:val="Hervorhebung"/>
        </w:rPr>
        <w:t>Zusatz, wenn eine Revisionsstelle besteht</w:t>
      </w:r>
    </w:p>
    <w:p w14:paraId="1FFF23EC" w14:textId="3A2132D9" w:rsidR="0086702F" w:rsidRPr="00CE4E52" w:rsidRDefault="0086702F" w:rsidP="00E16711">
      <w:pPr>
        <w:spacing w:after="0" w:line="340" w:lineRule="exact"/>
        <w:jc w:val="left"/>
        <w:rPr>
          <w:rStyle w:val="Hervorhebung"/>
          <w:color w:val="auto"/>
        </w:rPr>
      </w:pPr>
      <w:r w:rsidRPr="00CE4E52">
        <w:rPr>
          <w:rStyle w:val="Hervorhebung"/>
          <w:color w:val="auto"/>
        </w:rPr>
        <w:t>Vom Bericht der Revisionsstelle wird Kenntnis genommen.</w:t>
      </w:r>
    </w:p>
    <w:p w14:paraId="3A3A0EC2" w14:textId="0600C2EA" w:rsidR="0086702F" w:rsidRPr="00695730" w:rsidRDefault="0086702F" w:rsidP="00E16711">
      <w:pPr>
        <w:spacing w:after="0" w:line="340" w:lineRule="exact"/>
        <w:jc w:val="left"/>
        <w:rPr>
          <w:sz w:val="20"/>
        </w:rPr>
      </w:pPr>
      <w:r w:rsidRPr="00695730">
        <w:rPr>
          <w:sz w:val="20"/>
        </w:rPr>
        <w:t xml:space="preserve">Die Jahresrechnung </w:t>
      </w:r>
      <w:r w:rsidR="004B2634" w:rsidRPr="00695730">
        <w:rPr>
          <w:rFonts w:cs="Arial"/>
          <w:bCs/>
          <w:sz w:val="20"/>
          <w:highlight w:val="lightGray"/>
        </w:rPr>
        <w:fldChar w:fldCharType="begin"/>
      </w:r>
      <w:r w:rsidR="004B2634" w:rsidRPr="00695730">
        <w:rPr>
          <w:rFonts w:cs="Arial"/>
          <w:bCs/>
          <w:sz w:val="20"/>
          <w:highlight w:val="lightGray"/>
        </w:rPr>
        <w:instrText xml:space="preserve"> MACROBUTTON  AblehnenAlleÄnderungenAngezeigt [Abschlussjahr]</w:instrText>
      </w:r>
      <w:r w:rsidR="004B2634"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sz w:val="20"/>
        </w:rPr>
        <w:t xml:space="preserve"> (Bilanz per</w:t>
      </w:r>
      <w:r w:rsidR="004B2634" w:rsidRPr="00695730">
        <w:rPr>
          <w:sz w:val="20"/>
        </w:rPr>
        <w:t xml:space="preserve"> </w:t>
      </w:r>
      <w:r w:rsidR="004B2634" w:rsidRPr="00695730">
        <w:rPr>
          <w:rFonts w:cs="Arial"/>
          <w:bCs/>
          <w:sz w:val="20"/>
          <w:highlight w:val="lightGray"/>
        </w:rPr>
        <w:fldChar w:fldCharType="begin"/>
      </w:r>
      <w:r w:rsidR="004B2634" w:rsidRPr="00695730">
        <w:rPr>
          <w:rFonts w:cs="Arial"/>
          <w:bCs/>
          <w:sz w:val="20"/>
          <w:highlight w:val="lightGray"/>
        </w:rPr>
        <w:instrText xml:space="preserve"> MACROBUTTON  AblehnenAlleÄnderungenAngezeigt [TT.MM.JJJJ]</w:instrText>
      </w:r>
      <w:r w:rsidR="004B2634"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sz w:val="20"/>
        </w:rPr>
        <w:t>, Erfolgsrechnung</w:t>
      </w:r>
      <w:r w:rsidR="004B2634" w:rsidRPr="00695730">
        <w:rPr>
          <w:sz w:val="20"/>
        </w:rPr>
        <w:t xml:space="preserve"> </w:t>
      </w:r>
      <w:r w:rsidR="004B2634" w:rsidRPr="00695730">
        <w:rPr>
          <w:rFonts w:cs="Arial"/>
          <w:bCs/>
          <w:sz w:val="20"/>
          <w:highlight w:val="lightGray"/>
        </w:rPr>
        <w:fldChar w:fldCharType="begin"/>
      </w:r>
      <w:r w:rsidR="004B2634" w:rsidRPr="00695730">
        <w:rPr>
          <w:rFonts w:cs="Arial"/>
          <w:bCs/>
          <w:sz w:val="20"/>
          <w:highlight w:val="lightGray"/>
        </w:rPr>
        <w:instrText xml:space="preserve"> MACROBUTTON  AblehnenAlleÄnderungenAngezeigt [TT.MM.</w:instrText>
      </w:r>
      <w:r w:rsidR="00CE4E52">
        <w:rPr>
          <w:rFonts w:cs="Arial"/>
          <w:bCs/>
          <w:sz w:val="20"/>
          <w:highlight w:val="lightGray"/>
        </w:rPr>
        <w:instrText>–</w:instrText>
      </w:r>
      <w:r w:rsidR="004B2634" w:rsidRPr="00695730">
        <w:rPr>
          <w:rFonts w:cs="Arial"/>
          <w:bCs/>
          <w:sz w:val="20"/>
          <w:highlight w:val="lightGray"/>
        </w:rPr>
        <w:instrText>TT.MM.JJJJ]</w:instrText>
      </w:r>
      <w:r w:rsidR="004B2634"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sz w:val="20"/>
        </w:rPr>
        <w:t xml:space="preserve"> und Anhang) mit einem</w:t>
      </w:r>
      <w:r w:rsidR="004B2634" w:rsidRPr="00695730">
        <w:rPr>
          <w:sz w:val="20"/>
        </w:rPr>
        <w:t xml:space="preserve"> </w:t>
      </w:r>
      <w:r w:rsidR="004B2634" w:rsidRPr="00695730">
        <w:rPr>
          <w:rFonts w:cs="Arial"/>
          <w:bCs/>
          <w:sz w:val="20"/>
          <w:highlight w:val="lightGray"/>
        </w:rPr>
        <w:fldChar w:fldCharType="begin"/>
      </w:r>
      <w:r w:rsidR="004B2634" w:rsidRPr="00695730">
        <w:rPr>
          <w:rFonts w:cs="Arial"/>
          <w:bCs/>
          <w:sz w:val="20"/>
          <w:highlight w:val="lightGray"/>
        </w:rPr>
        <w:instrText xml:space="preserve"> MACROBUTTON  AblehnenAlleÄnderungenAngezeigt [Jahresgewinn / Jahresverlust]</w:instrText>
      </w:r>
      <w:r w:rsidR="004B2634"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sz w:val="20"/>
        </w:rPr>
        <w:t xml:space="preserve"> von </w:t>
      </w:r>
      <w:r w:rsidR="004B2634" w:rsidRPr="00695730">
        <w:rPr>
          <w:rFonts w:cs="Arial"/>
          <w:bCs/>
          <w:sz w:val="20"/>
          <w:highlight w:val="lightGray"/>
        </w:rPr>
        <w:fldChar w:fldCharType="begin"/>
      </w:r>
      <w:r w:rsidR="004B2634" w:rsidRPr="00695730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="004B2634"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sz w:val="20"/>
        </w:rPr>
        <w:t xml:space="preserve"> </w:t>
      </w:r>
      <w:r w:rsidR="00CE4E52">
        <w:rPr>
          <w:sz w:val="20"/>
        </w:rPr>
        <w:t xml:space="preserve">Franken </w:t>
      </w:r>
      <w:r w:rsidRPr="00695730">
        <w:rPr>
          <w:sz w:val="20"/>
        </w:rPr>
        <w:t xml:space="preserve">und einem </w:t>
      </w:r>
      <w:r w:rsidR="004B2634" w:rsidRPr="00695730">
        <w:rPr>
          <w:rFonts w:cs="Arial"/>
          <w:bCs/>
          <w:sz w:val="20"/>
          <w:highlight w:val="lightGray"/>
        </w:rPr>
        <w:fldChar w:fldCharType="begin"/>
      </w:r>
      <w:r w:rsidR="004B2634" w:rsidRPr="00695730">
        <w:rPr>
          <w:rFonts w:cs="Arial"/>
          <w:bCs/>
          <w:sz w:val="20"/>
          <w:highlight w:val="lightGray"/>
        </w:rPr>
        <w:instrText xml:space="preserve"> MACROBUTTON  AblehnenAlleÄnderungenAngezeigt [Bilanzgewinn / Bilanzverlust]</w:instrText>
      </w:r>
      <w:r w:rsidR="004B2634" w:rsidRPr="00695730">
        <w:rPr>
          <w:rFonts w:cs="Arial"/>
          <w:bCs/>
          <w:sz w:val="20"/>
          <w:highlight w:val="lightGray"/>
        </w:rPr>
        <w:fldChar w:fldCharType="end"/>
      </w:r>
      <w:r w:rsidR="004B2634" w:rsidRPr="00695730">
        <w:rPr>
          <w:rFonts w:cs="Arial"/>
          <w:bCs/>
          <w:sz w:val="20"/>
        </w:rPr>
        <w:t xml:space="preserve"> </w:t>
      </w:r>
      <w:r w:rsidRPr="00695730">
        <w:rPr>
          <w:sz w:val="20"/>
        </w:rPr>
        <w:t xml:space="preserve">von </w:t>
      </w:r>
      <w:r w:rsidR="004B2634" w:rsidRPr="00695730">
        <w:rPr>
          <w:rFonts w:cs="Arial"/>
          <w:bCs/>
          <w:sz w:val="20"/>
          <w:highlight w:val="lightGray"/>
        </w:rPr>
        <w:fldChar w:fldCharType="begin"/>
      </w:r>
      <w:r w:rsidR="004B2634" w:rsidRPr="00695730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="004B2634" w:rsidRPr="00695730">
        <w:rPr>
          <w:rFonts w:cs="Arial"/>
          <w:bCs/>
          <w:sz w:val="20"/>
          <w:highlight w:val="lightGray"/>
        </w:rPr>
        <w:fldChar w:fldCharType="end"/>
      </w:r>
      <w:r w:rsidR="004B2634" w:rsidRPr="00695730">
        <w:rPr>
          <w:rFonts w:cs="Arial"/>
          <w:bCs/>
          <w:sz w:val="20"/>
        </w:rPr>
        <w:t xml:space="preserve"> </w:t>
      </w:r>
      <w:r w:rsidR="00CE4E52">
        <w:rPr>
          <w:rFonts w:cs="Arial"/>
          <w:bCs/>
          <w:sz w:val="20"/>
        </w:rPr>
        <w:t xml:space="preserve">Franken </w:t>
      </w:r>
      <w:r w:rsidRPr="00695730">
        <w:rPr>
          <w:sz w:val="20"/>
        </w:rPr>
        <w:t>wird</w:t>
      </w:r>
      <w:r w:rsidR="004B2634" w:rsidRPr="00695730">
        <w:rPr>
          <w:sz w:val="20"/>
        </w:rPr>
        <w:t xml:space="preserve"> </w:t>
      </w:r>
      <w:r w:rsidR="008449E2" w:rsidRPr="00695730">
        <w:rPr>
          <w:rFonts w:cs="Arial"/>
          <w:bCs/>
          <w:sz w:val="20"/>
          <w:highlight w:val="lightGray"/>
        </w:rPr>
        <w:fldChar w:fldCharType="begin"/>
      </w:r>
      <w:r w:rsidR="008449E2" w:rsidRPr="00695730">
        <w:rPr>
          <w:rFonts w:cs="Arial"/>
          <w:bCs/>
          <w:sz w:val="20"/>
          <w:highlight w:val="lightGray"/>
        </w:rPr>
        <w:instrText xml:space="preserve"> MACROBUTTON  AblehnenAlleÄnderungenAngezeigt [einstimmig / </w:instrText>
      </w:r>
      <w:r w:rsidR="008449E2">
        <w:rPr>
          <w:rFonts w:cs="Arial"/>
          <w:bCs/>
          <w:sz w:val="20"/>
          <w:highlight w:val="lightGray"/>
        </w:rPr>
        <w:instrText xml:space="preserve">mit </w:instrText>
      </w:r>
      <w:r w:rsidR="008449E2" w:rsidRPr="00695730">
        <w:rPr>
          <w:rFonts w:cs="Arial"/>
          <w:bCs/>
          <w:sz w:val="20"/>
          <w:highlight w:val="lightGray"/>
        </w:rPr>
        <w:instrText>Anzahl Ja-Stimmen, Anzahl Nein-Stimmen]</w:instrText>
      </w:r>
      <w:r w:rsidR="008449E2" w:rsidRPr="00695730">
        <w:rPr>
          <w:rFonts w:cs="Arial"/>
          <w:bCs/>
          <w:sz w:val="20"/>
          <w:highlight w:val="lightGray"/>
        </w:rPr>
        <w:fldChar w:fldCharType="end"/>
      </w:r>
      <w:r w:rsidR="008449E2">
        <w:rPr>
          <w:sz w:val="20"/>
        </w:rPr>
        <w:t xml:space="preserve"> </w:t>
      </w:r>
      <w:r w:rsidR="008449E2" w:rsidRPr="00695730">
        <w:rPr>
          <w:rFonts w:cs="Arial"/>
          <w:bCs/>
          <w:sz w:val="20"/>
          <w:highlight w:val="lightGray"/>
        </w:rPr>
        <w:fldChar w:fldCharType="begin"/>
      </w:r>
      <w:r w:rsidR="008449E2" w:rsidRPr="00695730">
        <w:rPr>
          <w:rFonts w:cs="Arial"/>
          <w:bCs/>
          <w:sz w:val="20"/>
          <w:highlight w:val="lightGray"/>
        </w:rPr>
        <w:instrText xml:space="preserve"> MACROBUTTON  AblehnenAlleÄnderungenAngezeigt [genehmigt und verdankt / abgelehnt]</w:instrText>
      </w:r>
      <w:r w:rsidR="008449E2" w:rsidRPr="00695730">
        <w:rPr>
          <w:rFonts w:cs="Arial"/>
          <w:bCs/>
          <w:sz w:val="20"/>
          <w:highlight w:val="lightGray"/>
        </w:rPr>
        <w:fldChar w:fldCharType="end"/>
      </w:r>
      <w:r w:rsidR="008449E2" w:rsidRPr="00695730">
        <w:rPr>
          <w:sz w:val="20"/>
        </w:rPr>
        <w:t>.</w:t>
      </w:r>
    </w:p>
    <w:p w14:paraId="3A0E1325" w14:textId="77777777" w:rsidR="005D6E01" w:rsidRDefault="005D6E01" w:rsidP="006B24A0">
      <w:pPr>
        <w:spacing w:after="0" w:line="340" w:lineRule="exact"/>
        <w:jc w:val="left"/>
        <w:rPr>
          <w:sz w:val="20"/>
        </w:rPr>
      </w:pPr>
    </w:p>
    <w:p w14:paraId="22B23EEC" w14:textId="4953A003" w:rsidR="005D6E01" w:rsidRPr="005D6E01" w:rsidRDefault="005D6E01" w:rsidP="006B24A0">
      <w:pPr>
        <w:spacing w:before="60" w:after="60" w:line="340" w:lineRule="exact"/>
        <w:jc w:val="left"/>
        <w:rPr>
          <w:b/>
          <w:bCs/>
          <w:szCs w:val="22"/>
        </w:rPr>
      </w:pPr>
      <w:r w:rsidRPr="005D6E01">
        <w:rPr>
          <w:b/>
          <w:bCs/>
          <w:szCs w:val="22"/>
        </w:rPr>
        <w:t xml:space="preserve">5. Verwendung des Bilanzergebnisses </w:t>
      </w:r>
    </w:p>
    <w:p w14:paraId="3A09FACB" w14:textId="7DAA5AA1" w:rsidR="0086702F" w:rsidRPr="00695730" w:rsidRDefault="0086702F" w:rsidP="006B24A0">
      <w:pPr>
        <w:spacing w:after="0" w:line="340" w:lineRule="exact"/>
        <w:jc w:val="left"/>
        <w:rPr>
          <w:sz w:val="20"/>
        </w:rPr>
      </w:pPr>
      <w:r w:rsidRPr="00695730">
        <w:rPr>
          <w:sz w:val="20"/>
        </w:rPr>
        <w:t xml:space="preserve">Auf Antrag </w:t>
      </w:r>
      <w:r w:rsidR="00435B49" w:rsidRPr="00695730">
        <w:rPr>
          <w:rFonts w:cs="Arial"/>
          <w:bCs/>
          <w:sz w:val="20"/>
          <w:highlight w:val="lightGray"/>
        </w:rPr>
        <w:fldChar w:fldCharType="begin"/>
      </w:r>
      <w:r w:rsidR="00435B49" w:rsidRPr="00695730">
        <w:rPr>
          <w:rFonts w:cs="Arial"/>
          <w:bCs/>
          <w:sz w:val="20"/>
          <w:highlight w:val="lightGray"/>
        </w:rPr>
        <w:instrText xml:space="preserve"> MACROBUTTON  AblehnenAlleÄnderungenAngezeigt [des Verwaltungsrats / der Geschäftsführung]</w:instrText>
      </w:r>
      <w:r w:rsidR="00435B49" w:rsidRPr="00695730">
        <w:rPr>
          <w:rFonts w:cs="Arial"/>
          <w:bCs/>
          <w:sz w:val="20"/>
          <w:highlight w:val="lightGray"/>
        </w:rPr>
        <w:fldChar w:fldCharType="end"/>
      </w:r>
      <w:r w:rsidR="00435B49" w:rsidRPr="00695730">
        <w:rPr>
          <w:rFonts w:cs="Arial"/>
          <w:bCs/>
          <w:sz w:val="20"/>
        </w:rPr>
        <w:t xml:space="preserve"> </w:t>
      </w:r>
      <w:r w:rsidRPr="00695730">
        <w:rPr>
          <w:sz w:val="20"/>
        </w:rPr>
        <w:t xml:space="preserve">beschliesst die Versammlung </w:t>
      </w:r>
      <w:r w:rsidR="00CE4E52" w:rsidRPr="00004BA4">
        <w:rPr>
          <w:rFonts w:cs="Arial"/>
          <w:sz w:val="20"/>
          <w:highlight w:val="lightGray"/>
        </w:rPr>
        <w:fldChar w:fldCharType="begin"/>
      </w:r>
      <w:r w:rsidR="00CE4E52" w:rsidRPr="00004BA4">
        <w:rPr>
          <w:rFonts w:cs="Arial"/>
          <w:sz w:val="20"/>
          <w:highlight w:val="lightGray"/>
        </w:rPr>
        <w:instrText xml:space="preserve"> MACROBUTTON  AblehnenAlleÄnderungenAngezeigt [</w:instrText>
      </w:r>
      <w:r w:rsidR="00CE4E52">
        <w:rPr>
          <w:rFonts w:cs="Arial"/>
          <w:sz w:val="20"/>
          <w:highlight w:val="lightGray"/>
        </w:rPr>
        <w:instrText>Quorum</w:instrText>
      </w:r>
      <w:r w:rsidR="00CE4E52" w:rsidRPr="00004BA4">
        <w:rPr>
          <w:rFonts w:cs="Arial"/>
          <w:sz w:val="20"/>
          <w:highlight w:val="lightGray"/>
        </w:rPr>
        <w:instrText>]</w:instrText>
      </w:r>
      <w:r w:rsidR="00CE4E52" w:rsidRPr="00004BA4">
        <w:rPr>
          <w:rFonts w:cs="Arial"/>
          <w:sz w:val="20"/>
          <w:highlight w:val="lightGray"/>
        </w:rPr>
        <w:fldChar w:fldCharType="end"/>
      </w:r>
      <w:r w:rsidR="00CE4E52" w:rsidRPr="00EB292B">
        <w:rPr>
          <w:sz w:val="20"/>
        </w:rPr>
        <w:t xml:space="preserve"> </w:t>
      </w:r>
      <w:r w:rsidR="00CE4E52" w:rsidRPr="00E16711">
        <w:rPr>
          <w:color w:val="007BB0"/>
          <w:sz w:val="20"/>
        </w:rPr>
        <w:t xml:space="preserve">[einstimmig / mit </w:t>
      </w:r>
      <w:r w:rsidR="008759CA">
        <w:rPr>
          <w:color w:val="007BB0"/>
          <w:sz w:val="20"/>
        </w:rPr>
        <w:t>[Anzahl]</w:t>
      </w:r>
      <w:r w:rsidR="00CE4E52" w:rsidRPr="00E16711">
        <w:rPr>
          <w:color w:val="007BB0"/>
          <w:sz w:val="20"/>
        </w:rPr>
        <w:t xml:space="preserve"> Ja-Stimmen, </w:t>
      </w:r>
      <w:r w:rsidR="008759CA">
        <w:rPr>
          <w:color w:val="007BB0"/>
          <w:sz w:val="20"/>
        </w:rPr>
        <w:t>[Anzahl]</w:t>
      </w:r>
      <w:r w:rsidR="00CE4E52" w:rsidRPr="00E16711">
        <w:rPr>
          <w:color w:val="007BB0"/>
          <w:sz w:val="20"/>
        </w:rPr>
        <w:t xml:space="preserve"> Nein-Stimmen]</w:t>
      </w:r>
      <w:r w:rsidRPr="00695730">
        <w:rPr>
          <w:sz w:val="20"/>
        </w:rPr>
        <w:t>:</w:t>
      </w:r>
    </w:p>
    <w:p w14:paraId="09F8069C" w14:textId="77777777" w:rsidR="00C26A02" w:rsidRPr="00695730" w:rsidRDefault="00C26A02" w:rsidP="006B24A0">
      <w:pPr>
        <w:spacing w:after="0" w:line="340" w:lineRule="exact"/>
        <w:jc w:val="left"/>
        <w:rPr>
          <w:sz w:val="20"/>
        </w:rPr>
      </w:pPr>
    </w:p>
    <w:p w14:paraId="393FF631" w14:textId="169BB91B" w:rsidR="00435B49" w:rsidRDefault="00435B49" w:rsidP="006B24A0">
      <w:pPr>
        <w:tabs>
          <w:tab w:val="right" w:pos="9072"/>
        </w:tabs>
        <w:spacing w:after="0" w:line="340" w:lineRule="exact"/>
        <w:rPr>
          <w:rFonts w:cs="Arial"/>
          <w:bCs/>
          <w:sz w:val="20"/>
        </w:rPr>
      </w:pPr>
      <w:r w:rsidRPr="00695730">
        <w:rPr>
          <w:rFonts w:cs="Arial"/>
          <w:bCs/>
          <w:sz w:val="20"/>
        </w:rPr>
        <w:t>Bruttodividende</w:t>
      </w:r>
      <w:r w:rsidRPr="00695730">
        <w:rPr>
          <w:rFonts w:cs="Arial"/>
          <w:bCs/>
          <w:sz w:val="20"/>
        </w:rPr>
        <w:tab/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Pr="00695730">
        <w:rPr>
          <w:rFonts w:cs="Arial"/>
          <w:bCs/>
          <w:sz w:val="20"/>
          <w:highlight w:val="lightGray"/>
        </w:rPr>
        <w:fldChar w:fldCharType="end"/>
      </w:r>
    </w:p>
    <w:p w14:paraId="6F18F52E" w14:textId="7FB6419F" w:rsidR="00DB6DB5" w:rsidRPr="00DB6DB5" w:rsidRDefault="00DB6DB5" w:rsidP="006B24A0">
      <w:pPr>
        <w:tabs>
          <w:tab w:val="right" w:pos="9072"/>
        </w:tabs>
        <w:spacing w:after="0" w:line="340" w:lineRule="exact"/>
        <w:rPr>
          <w:rStyle w:val="Hervorhebung"/>
        </w:rPr>
      </w:pPr>
      <w:bookmarkStart w:id="0" w:name="_Hlk80354631"/>
      <w:r w:rsidRPr="00DB6DB5">
        <w:rPr>
          <w:rStyle w:val="Hervorhebung"/>
        </w:rPr>
        <w:t>[Variante: keine Dividendenausschüttung]</w:t>
      </w:r>
    </w:p>
    <w:bookmarkEnd w:id="0"/>
    <w:p w14:paraId="65D48227" w14:textId="2F33EDE4" w:rsidR="00435B49" w:rsidRDefault="00435B49" w:rsidP="006B24A0">
      <w:pPr>
        <w:tabs>
          <w:tab w:val="right" w:pos="9072"/>
        </w:tabs>
        <w:spacing w:after="0" w:line="340" w:lineRule="exact"/>
        <w:rPr>
          <w:rFonts w:cs="Arial"/>
          <w:bCs/>
          <w:sz w:val="20"/>
        </w:rPr>
      </w:pPr>
      <w:r w:rsidRPr="00695730">
        <w:rPr>
          <w:rFonts w:cs="Arial"/>
          <w:bCs/>
          <w:sz w:val="20"/>
        </w:rPr>
        <w:t>Zuweisung an die gesetzliche Gewinnreserve</w:t>
      </w:r>
      <w:r w:rsidRPr="00695730">
        <w:rPr>
          <w:rFonts w:cs="Arial"/>
          <w:bCs/>
          <w:sz w:val="20"/>
        </w:rPr>
        <w:tab/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Pr="00695730">
        <w:rPr>
          <w:rFonts w:cs="Arial"/>
          <w:bCs/>
          <w:sz w:val="20"/>
          <w:highlight w:val="lightGray"/>
        </w:rPr>
        <w:fldChar w:fldCharType="end"/>
      </w:r>
    </w:p>
    <w:p w14:paraId="763A0B28" w14:textId="1EE0B4C7" w:rsidR="00DB6DB5" w:rsidRDefault="00DB6DB5" w:rsidP="006B24A0">
      <w:pPr>
        <w:tabs>
          <w:tab w:val="right" w:pos="9072"/>
        </w:tabs>
        <w:spacing w:after="0" w:line="340" w:lineRule="exact"/>
        <w:rPr>
          <w:rStyle w:val="Hervorhebung"/>
        </w:rPr>
      </w:pPr>
      <w:bookmarkStart w:id="1" w:name="_Hlk80354657"/>
      <w:r w:rsidRPr="00DB6DB5">
        <w:rPr>
          <w:rStyle w:val="Hervorhebung"/>
        </w:rPr>
        <w:t>[</w:t>
      </w:r>
      <w:r w:rsidR="00CE4E52">
        <w:rPr>
          <w:rStyle w:val="Hervorhebung"/>
        </w:rPr>
        <w:t xml:space="preserve">Mögliche Ergänzung: </w:t>
      </w:r>
      <w:r w:rsidRPr="00DB6DB5">
        <w:rPr>
          <w:rStyle w:val="Hervorhebung"/>
        </w:rPr>
        <w:t>Zuweisung an die freie Reserve</w:t>
      </w:r>
      <w:r>
        <w:rPr>
          <w:rStyle w:val="Hervorhebung"/>
        </w:rPr>
        <w:t>]</w:t>
      </w:r>
      <w:bookmarkEnd w:id="1"/>
      <w:r w:rsidRPr="00DB6DB5">
        <w:rPr>
          <w:rStyle w:val="Hervorhebung"/>
        </w:rPr>
        <w:tab/>
        <w:t>[Betrag]</w:t>
      </w:r>
    </w:p>
    <w:p w14:paraId="3B2FDF45" w14:textId="77777777" w:rsidR="00426057" w:rsidRPr="00756222" w:rsidRDefault="00426057" w:rsidP="00426057">
      <w:pPr>
        <w:tabs>
          <w:tab w:val="right" w:pos="9072"/>
        </w:tabs>
        <w:spacing w:after="60" w:line="340" w:lineRule="exact"/>
        <w:rPr>
          <w:rFonts w:cs="Arial"/>
          <w:bCs/>
          <w:color w:val="007BB0"/>
          <w:sz w:val="20"/>
        </w:rPr>
      </w:pPr>
      <w:r w:rsidRPr="00756222">
        <w:rPr>
          <w:rStyle w:val="Hervorhebung"/>
        </w:rPr>
        <w:t xml:space="preserve">[Mögliche Ergänzung: </w:t>
      </w:r>
      <w:r w:rsidRPr="00756222">
        <w:rPr>
          <w:rFonts w:cs="Arial"/>
          <w:bCs/>
          <w:color w:val="007BB0"/>
          <w:sz w:val="20"/>
        </w:rPr>
        <w:t>Bildung Reserve für eigene Aktien</w:t>
      </w:r>
      <w:r w:rsidRPr="00756222">
        <w:rPr>
          <w:rStyle w:val="Hervorhebung"/>
        </w:rPr>
        <w:t>]</w:t>
      </w:r>
      <w:r w:rsidRPr="00536529">
        <w:rPr>
          <w:rFonts w:cs="Arial"/>
          <w:bCs/>
          <w:sz w:val="20"/>
        </w:rPr>
        <w:tab/>
      </w:r>
      <w:r w:rsidRPr="00756222">
        <w:rPr>
          <w:rFonts w:cs="Arial"/>
          <w:bCs/>
          <w:color w:val="007BB0"/>
          <w:sz w:val="20"/>
        </w:rPr>
        <w:t>[Betrag]</w:t>
      </w:r>
    </w:p>
    <w:p w14:paraId="2491EF88" w14:textId="77777777" w:rsidR="00435B49" w:rsidRPr="00695730" w:rsidRDefault="00435B49" w:rsidP="006B24A0">
      <w:pPr>
        <w:tabs>
          <w:tab w:val="right" w:pos="9072"/>
        </w:tabs>
        <w:spacing w:after="0" w:line="340" w:lineRule="exact"/>
        <w:rPr>
          <w:rFonts w:cs="Arial"/>
          <w:bCs/>
          <w:sz w:val="20"/>
        </w:rPr>
      </w:pPr>
      <w:r w:rsidRPr="00695730">
        <w:rPr>
          <w:rFonts w:cs="Arial"/>
          <w:bCs/>
          <w:sz w:val="20"/>
        </w:rPr>
        <w:t>Vortrag auf neue Rechnung</w:t>
      </w:r>
      <w:r w:rsidRPr="00695730">
        <w:rPr>
          <w:rFonts w:cs="Arial"/>
          <w:bCs/>
          <w:sz w:val="20"/>
        </w:rPr>
        <w:tab/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[Betrag]</w:instrText>
      </w:r>
      <w:r w:rsidRPr="00695730">
        <w:rPr>
          <w:rFonts w:cs="Arial"/>
          <w:bCs/>
          <w:sz w:val="20"/>
          <w:highlight w:val="lightGray"/>
        </w:rPr>
        <w:fldChar w:fldCharType="end"/>
      </w:r>
    </w:p>
    <w:p w14:paraId="0D9EF453" w14:textId="20A79E47" w:rsidR="00435B49" w:rsidRDefault="00435B49" w:rsidP="006B24A0">
      <w:pPr>
        <w:tabs>
          <w:tab w:val="right" w:pos="9072"/>
        </w:tabs>
        <w:spacing w:after="0" w:line="340" w:lineRule="exact"/>
        <w:rPr>
          <w:rFonts w:cs="Arial"/>
          <w:b/>
          <w:sz w:val="20"/>
        </w:rPr>
      </w:pPr>
      <w:r w:rsidRPr="00695730">
        <w:rPr>
          <w:rFonts w:cs="Arial"/>
          <w:b/>
          <w:sz w:val="20"/>
        </w:rPr>
        <w:t>Total</w:t>
      </w:r>
      <w:r w:rsidR="006E0C01">
        <w:rPr>
          <w:rFonts w:cs="Arial"/>
          <w:b/>
          <w:sz w:val="20"/>
        </w:rPr>
        <w:tab/>
      </w:r>
      <w:r w:rsidRPr="00695730">
        <w:rPr>
          <w:rFonts w:cs="Arial"/>
          <w:b/>
          <w:sz w:val="20"/>
        </w:rPr>
        <w:tab/>
      </w:r>
      <w:r w:rsidRPr="00695730">
        <w:rPr>
          <w:rFonts w:cs="Arial"/>
          <w:b/>
          <w:sz w:val="20"/>
          <w:highlight w:val="lightGray"/>
        </w:rPr>
        <w:fldChar w:fldCharType="begin"/>
      </w:r>
      <w:r w:rsidRPr="00695730">
        <w:rPr>
          <w:rFonts w:cs="Arial"/>
          <w:b/>
          <w:sz w:val="20"/>
          <w:highlight w:val="lightGray"/>
        </w:rPr>
        <w:instrText xml:space="preserve"> MACROBUTTON  AblehnenAlleÄnderungenAngezeigt [Betrag</w:instrText>
      </w:r>
      <w:r w:rsidR="006E0C01">
        <w:rPr>
          <w:rFonts w:cs="Arial"/>
          <w:b/>
          <w:sz w:val="20"/>
          <w:highlight w:val="lightGray"/>
        </w:rPr>
        <w:instrText xml:space="preserve"> (wie Bilanzgewinn / Bilanzverlust oben unter Punkt 4)</w:instrText>
      </w:r>
      <w:r w:rsidRPr="00695730">
        <w:rPr>
          <w:rFonts w:cs="Arial"/>
          <w:b/>
          <w:sz w:val="20"/>
          <w:highlight w:val="lightGray"/>
        </w:rPr>
        <w:instrText>]</w:instrText>
      </w:r>
      <w:r w:rsidRPr="00695730">
        <w:rPr>
          <w:rFonts w:cs="Arial"/>
          <w:b/>
          <w:sz w:val="20"/>
          <w:highlight w:val="lightGray"/>
        </w:rPr>
        <w:fldChar w:fldCharType="end"/>
      </w:r>
    </w:p>
    <w:p w14:paraId="05D13E26" w14:textId="4749D986" w:rsidR="005D6E01" w:rsidRDefault="005D6E01" w:rsidP="006B24A0">
      <w:pPr>
        <w:tabs>
          <w:tab w:val="right" w:pos="9072"/>
        </w:tabs>
        <w:spacing w:after="0" w:line="340" w:lineRule="exact"/>
        <w:rPr>
          <w:rFonts w:cs="Arial"/>
          <w:b/>
          <w:sz w:val="20"/>
        </w:rPr>
      </w:pPr>
    </w:p>
    <w:p w14:paraId="7246DC79" w14:textId="77777777" w:rsidR="00CE4E52" w:rsidRDefault="00CE4E52" w:rsidP="00457E4F">
      <w:pPr>
        <w:tabs>
          <w:tab w:val="right" w:pos="9072"/>
        </w:tabs>
        <w:spacing w:before="120" w:after="0" w:line="340" w:lineRule="exact"/>
        <w:rPr>
          <w:rStyle w:val="Hervorhebung"/>
        </w:rPr>
      </w:pPr>
      <w:r>
        <w:rPr>
          <w:rStyle w:val="Hervorhebung"/>
        </w:rPr>
        <w:lastRenderedPageBreak/>
        <w:t>Zusatz, wenn</w:t>
      </w:r>
      <w:r w:rsidR="00DB6DB5">
        <w:rPr>
          <w:rStyle w:val="Hervorhebung"/>
        </w:rPr>
        <w:t xml:space="preserve"> eine Dividende ausgeschüttet wird</w:t>
      </w:r>
    </w:p>
    <w:p w14:paraId="3986DA2B" w14:textId="1468F3F7" w:rsidR="00155837" w:rsidRPr="00CE4E52" w:rsidRDefault="006E0C01" w:rsidP="006B24A0">
      <w:pPr>
        <w:tabs>
          <w:tab w:val="right" w:pos="9072"/>
        </w:tabs>
        <w:spacing w:after="0" w:line="340" w:lineRule="exact"/>
        <w:rPr>
          <w:rStyle w:val="Hervorhebung"/>
          <w:color w:val="auto"/>
        </w:rPr>
      </w:pPr>
      <w:r w:rsidRPr="00CE4E52">
        <w:rPr>
          <w:rStyle w:val="Hervorhebung"/>
          <w:color w:val="auto"/>
        </w:rPr>
        <w:t>Die Fälligkeit der Dividende wird auf den</w:t>
      </w:r>
      <w:r w:rsidR="00CE4E52">
        <w:rPr>
          <w:rStyle w:val="Hervorhebung"/>
          <w:color w:val="auto"/>
        </w:rPr>
        <w:t xml:space="preserve"> </w:t>
      </w:r>
      <w:r w:rsidR="00CE4E52" w:rsidRPr="00695730">
        <w:rPr>
          <w:rFonts w:cs="Arial"/>
          <w:bCs/>
          <w:sz w:val="20"/>
          <w:highlight w:val="lightGray"/>
        </w:rPr>
        <w:fldChar w:fldCharType="begin"/>
      </w:r>
      <w:r w:rsidR="00CE4E52" w:rsidRPr="00695730">
        <w:rPr>
          <w:rFonts w:cs="Arial"/>
          <w:bCs/>
          <w:sz w:val="20"/>
          <w:highlight w:val="lightGray"/>
        </w:rPr>
        <w:instrText xml:space="preserve"> MACROBUTTON  AblehnenAlleÄnderungenAngezeigt [TT.MM.JJJJ]</w:instrText>
      </w:r>
      <w:r w:rsidR="00CE4E52" w:rsidRPr="00695730">
        <w:rPr>
          <w:rFonts w:cs="Arial"/>
          <w:bCs/>
          <w:sz w:val="20"/>
          <w:highlight w:val="lightGray"/>
        </w:rPr>
        <w:fldChar w:fldCharType="end"/>
      </w:r>
      <w:r w:rsidRPr="00CE4E52">
        <w:rPr>
          <w:rStyle w:val="Hervorhebung"/>
          <w:color w:val="auto"/>
        </w:rPr>
        <w:t xml:space="preserve"> festgesetzt.</w:t>
      </w:r>
    </w:p>
    <w:p w14:paraId="172C8489" w14:textId="77777777" w:rsidR="006B24A0" w:rsidRPr="00DB6DB5" w:rsidRDefault="006B24A0" w:rsidP="006B24A0">
      <w:pPr>
        <w:tabs>
          <w:tab w:val="right" w:pos="9072"/>
        </w:tabs>
        <w:spacing w:after="0" w:line="340" w:lineRule="exact"/>
        <w:rPr>
          <w:iCs/>
          <w:color w:val="007BB0"/>
          <w:sz w:val="20"/>
        </w:rPr>
      </w:pPr>
    </w:p>
    <w:p w14:paraId="5AE4AD5B" w14:textId="73D75875" w:rsidR="005D6E01" w:rsidRPr="005D6E01" w:rsidRDefault="005D6E01" w:rsidP="006B24A0">
      <w:pPr>
        <w:spacing w:before="60" w:after="60" w:line="340" w:lineRule="exact"/>
        <w:jc w:val="left"/>
        <w:rPr>
          <w:b/>
          <w:bCs/>
          <w:szCs w:val="22"/>
        </w:rPr>
      </w:pPr>
      <w:r w:rsidRPr="005D6E01">
        <w:rPr>
          <w:b/>
          <w:bCs/>
          <w:szCs w:val="22"/>
        </w:rPr>
        <w:t xml:space="preserve">6. Entlastung </w:t>
      </w:r>
      <w:r w:rsidR="00155837" w:rsidRPr="00155837">
        <w:rPr>
          <w:rFonts w:cs="Arial"/>
          <w:b/>
          <w:bCs/>
          <w:szCs w:val="22"/>
          <w:highlight w:val="lightGray"/>
        </w:rPr>
        <w:fldChar w:fldCharType="begin"/>
      </w:r>
      <w:r w:rsidR="00155837" w:rsidRPr="00155837">
        <w:rPr>
          <w:rFonts w:cs="Arial"/>
          <w:b/>
          <w:bCs/>
          <w:szCs w:val="22"/>
          <w:highlight w:val="lightGray"/>
        </w:rPr>
        <w:instrText xml:space="preserve"> MACROBUTTON  AblehnenAlleÄnderungenAngezeigt [</w:instrText>
      </w:r>
      <w:r w:rsidR="00155837">
        <w:rPr>
          <w:rFonts w:cs="Arial"/>
          <w:b/>
          <w:bCs/>
          <w:szCs w:val="22"/>
          <w:highlight w:val="lightGray"/>
        </w:rPr>
        <w:instrText>des Verwaltungsrats / der Geschäftsführung</w:instrText>
      </w:r>
      <w:r w:rsidR="00155837" w:rsidRPr="00155837">
        <w:rPr>
          <w:rFonts w:cs="Arial"/>
          <w:b/>
          <w:bCs/>
          <w:szCs w:val="22"/>
          <w:highlight w:val="lightGray"/>
        </w:rPr>
        <w:instrText>]</w:instrText>
      </w:r>
      <w:r w:rsidR="00155837" w:rsidRPr="00155837">
        <w:rPr>
          <w:rFonts w:cs="Arial"/>
          <w:b/>
          <w:bCs/>
          <w:szCs w:val="22"/>
          <w:highlight w:val="lightGray"/>
        </w:rPr>
        <w:fldChar w:fldCharType="end"/>
      </w:r>
    </w:p>
    <w:p w14:paraId="2423DE78" w14:textId="1091A13A" w:rsidR="0086702F" w:rsidRPr="00695730" w:rsidRDefault="00155837" w:rsidP="00E16711">
      <w:pPr>
        <w:spacing w:after="0" w:line="340" w:lineRule="exact"/>
        <w:jc w:val="left"/>
        <w:rPr>
          <w:sz w:val="20"/>
        </w:rPr>
      </w:pPr>
      <w:r>
        <w:rPr>
          <w:sz w:val="20"/>
        </w:rPr>
        <w:t>Die</w:t>
      </w:r>
      <w:r w:rsidR="0086702F" w:rsidRPr="00695730">
        <w:rPr>
          <w:sz w:val="20"/>
        </w:rPr>
        <w:t xml:space="preserve"> Versammlung beantragt, </w:t>
      </w:r>
      <w:r w:rsidR="00435B49" w:rsidRPr="00695730">
        <w:rPr>
          <w:rFonts w:cs="Arial"/>
          <w:bCs/>
          <w:sz w:val="20"/>
          <w:highlight w:val="lightGray"/>
        </w:rPr>
        <w:fldChar w:fldCharType="begin"/>
      </w:r>
      <w:r w:rsidR="00435B49" w:rsidRPr="00695730">
        <w:rPr>
          <w:rFonts w:cs="Arial"/>
          <w:bCs/>
          <w:sz w:val="20"/>
          <w:highlight w:val="lightGray"/>
        </w:rPr>
        <w:instrText xml:space="preserve"> MACROBUTTON  AblehnenAlleÄnderungenAngezeigt [dem Verwaltungsrat </w:instrText>
      </w:r>
      <w:r w:rsidR="00341D9E">
        <w:rPr>
          <w:rFonts w:cs="Arial"/>
          <w:bCs/>
          <w:sz w:val="20"/>
          <w:highlight w:val="lightGray"/>
        </w:rPr>
        <w:instrText xml:space="preserve">und der Geschäftsleitung </w:instrText>
      </w:r>
      <w:r w:rsidR="00435B49" w:rsidRPr="00695730">
        <w:rPr>
          <w:rFonts w:cs="Arial"/>
          <w:bCs/>
          <w:sz w:val="20"/>
          <w:highlight w:val="lightGray"/>
        </w:rPr>
        <w:instrText>/ der Geschäftsführung]</w:instrText>
      </w:r>
      <w:r w:rsidR="00435B49" w:rsidRPr="00695730">
        <w:rPr>
          <w:rFonts w:cs="Arial"/>
          <w:bCs/>
          <w:sz w:val="20"/>
          <w:highlight w:val="lightGray"/>
        </w:rPr>
        <w:fldChar w:fldCharType="end"/>
      </w:r>
      <w:r w:rsidR="00435B49" w:rsidRPr="00695730">
        <w:rPr>
          <w:rFonts w:cs="Arial"/>
          <w:bCs/>
          <w:sz w:val="20"/>
        </w:rPr>
        <w:t xml:space="preserve"> </w:t>
      </w:r>
      <w:r w:rsidR="0086702F" w:rsidRPr="00695730">
        <w:rPr>
          <w:sz w:val="20"/>
        </w:rPr>
        <w:t xml:space="preserve">Entlastung </w:t>
      </w:r>
      <w:r w:rsidR="00341D9E">
        <w:rPr>
          <w:sz w:val="20"/>
        </w:rPr>
        <w:t xml:space="preserve">für das Geschäftsjahr </w:t>
      </w:r>
      <w:r w:rsidR="00341D9E" w:rsidRPr="00695730">
        <w:rPr>
          <w:rFonts w:cs="Arial"/>
          <w:bCs/>
          <w:sz w:val="20"/>
          <w:highlight w:val="lightGray"/>
        </w:rPr>
        <w:fldChar w:fldCharType="begin"/>
      </w:r>
      <w:r w:rsidR="00341D9E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341D9E">
        <w:rPr>
          <w:rFonts w:cs="Arial"/>
          <w:bCs/>
          <w:sz w:val="20"/>
          <w:highlight w:val="lightGray"/>
        </w:rPr>
        <w:instrText>20xx</w:instrText>
      </w:r>
      <w:r w:rsidR="00341D9E" w:rsidRPr="00695730">
        <w:rPr>
          <w:rFonts w:cs="Arial"/>
          <w:bCs/>
          <w:sz w:val="20"/>
          <w:highlight w:val="lightGray"/>
        </w:rPr>
        <w:instrText>]</w:instrText>
      </w:r>
      <w:r w:rsidR="00341D9E" w:rsidRPr="00695730">
        <w:rPr>
          <w:rFonts w:cs="Arial"/>
          <w:bCs/>
          <w:sz w:val="20"/>
          <w:highlight w:val="lightGray"/>
        </w:rPr>
        <w:fldChar w:fldCharType="end"/>
      </w:r>
      <w:r w:rsidR="00341D9E">
        <w:rPr>
          <w:sz w:val="20"/>
        </w:rPr>
        <w:t xml:space="preserve"> </w:t>
      </w:r>
      <w:r w:rsidR="0086702F" w:rsidRPr="00695730">
        <w:rPr>
          <w:sz w:val="20"/>
        </w:rPr>
        <w:t xml:space="preserve">zu erteilen. Dieser Antrag wird </w:t>
      </w:r>
      <w:r w:rsidR="008449E2" w:rsidRPr="00695730">
        <w:rPr>
          <w:rFonts w:cs="Arial"/>
          <w:bCs/>
          <w:sz w:val="20"/>
          <w:highlight w:val="lightGray"/>
        </w:rPr>
        <w:fldChar w:fldCharType="begin"/>
      </w:r>
      <w:r w:rsidR="008449E2" w:rsidRPr="00695730">
        <w:rPr>
          <w:rFonts w:cs="Arial"/>
          <w:bCs/>
          <w:sz w:val="20"/>
          <w:highlight w:val="lightGray"/>
        </w:rPr>
        <w:instrText xml:space="preserve"> MACROBUTTON  AblehnenAlleÄnderungenAngezeigt [einstimmig / </w:instrText>
      </w:r>
      <w:r w:rsidR="008449E2">
        <w:rPr>
          <w:rFonts w:cs="Arial"/>
          <w:bCs/>
          <w:sz w:val="20"/>
          <w:highlight w:val="lightGray"/>
        </w:rPr>
        <w:instrText xml:space="preserve">mit </w:instrText>
      </w:r>
      <w:r w:rsidR="008449E2" w:rsidRPr="00695730">
        <w:rPr>
          <w:rFonts w:cs="Arial"/>
          <w:bCs/>
          <w:sz w:val="20"/>
          <w:highlight w:val="lightGray"/>
        </w:rPr>
        <w:instrText>Anzahl Ja-Stimmen, Anzahl Nein-Stimmen]</w:instrText>
      </w:r>
      <w:r w:rsidR="008449E2" w:rsidRPr="00695730">
        <w:rPr>
          <w:rFonts w:cs="Arial"/>
          <w:bCs/>
          <w:sz w:val="20"/>
          <w:highlight w:val="lightGray"/>
        </w:rPr>
        <w:fldChar w:fldCharType="end"/>
      </w:r>
      <w:r w:rsidR="008449E2">
        <w:rPr>
          <w:sz w:val="20"/>
        </w:rPr>
        <w:t xml:space="preserve"> </w:t>
      </w:r>
      <w:r w:rsidR="008449E2" w:rsidRPr="00695730">
        <w:rPr>
          <w:rFonts w:cs="Arial"/>
          <w:bCs/>
          <w:sz w:val="20"/>
          <w:highlight w:val="lightGray"/>
        </w:rPr>
        <w:fldChar w:fldCharType="begin"/>
      </w:r>
      <w:r w:rsidR="008449E2" w:rsidRPr="00695730">
        <w:rPr>
          <w:rFonts w:cs="Arial"/>
          <w:bCs/>
          <w:sz w:val="20"/>
          <w:highlight w:val="lightGray"/>
        </w:rPr>
        <w:instrText xml:space="preserve"> MACROBUTTON  AblehnenAlleÄnderungenAngezeigt [genehmigt und verdankt / abgelehnt]</w:instrText>
      </w:r>
      <w:r w:rsidR="008449E2" w:rsidRPr="00695730">
        <w:rPr>
          <w:rFonts w:cs="Arial"/>
          <w:bCs/>
          <w:sz w:val="20"/>
          <w:highlight w:val="lightGray"/>
        </w:rPr>
        <w:fldChar w:fldCharType="end"/>
      </w:r>
      <w:r w:rsidR="00CE4E52" w:rsidRPr="00695730">
        <w:rPr>
          <w:sz w:val="20"/>
        </w:rPr>
        <w:t>.</w:t>
      </w:r>
      <w:r>
        <w:rPr>
          <w:sz w:val="20"/>
        </w:rPr>
        <w:t xml:space="preserve">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Der</w:instrText>
      </w:r>
      <w:r w:rsidRPr="00695730">
        <w:rPr>
          <w:rFonts w:cs="Arial"/>
          <w:bCs/>
          <w:sz w:val="20"/>
          <w:highlight w:val="lightGray"/>
        </w:rPr>
        <w:instrText xml:space="preserve"> Verwaltungsrat / </w:instrText>
      </w:r>
      <w:r w:rsidR="00096630">
        <w:rPr>
          <w:rFonts w:cs="Arial"/>
          <w:bCs/>
          <w:sz w:val="20"/>
          <w:highlight w:val="lightGray"/>
        </w:rPr>
        <w:instrText>D</w:instrText>
      </w:r>
      <w:r>
        <w:rPr>
          <w:rFonts w:cs="Arial"/>
          <w:bCs/>
          <w:sz w:val="20"/>
          <w:highlight w:val="lightGray"/>
        </w:rPr>
        <w:instrText>ie</w:instrText>
      </w:r>
      <w:r w:rsidRPr="00695730">
        <w:rPr>
          <w:rFonts w:cs="Arial"/>
          <w:bCs/>
          <w:sz w:val="20"/>
          <w:highlight w:val="lightGray"/>
        </w:rPr>
        <w:instrText xml:space="preserve"> Geschäftsführung]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enthält sich.</w:t>
      </w:r>
    </w:p>
    <w:p w14:paraId="3F0B668E" w14:textId="77777777" w:rsidR="00CE4E52" w:rsidRDefault="005853C0" w:rsidP="00E16711">
      <w:pPr>
        <w:spacing w:before="120" w:after="0" w:line="340" w:lineRule="exact"/>
        <w:rPr>
          <w:rStyle w:val="Hervorhebung"/>
        </w:rPr>
      </w:pPr>
      <w:r w:rsidRPr="00695730">
        <w:rPr>
          <w:rStyle w:val="Hervorhebung"/>
        </w:rPr>
        <w:t>Variante</w:t>
      </w:r>
    </w:p>
    <w:p w14:paraId="7AA63DA1" w14:textId="17685241" w:rsidR="00435B49" w:rsidRPr="00CE4E52" w:rsidRDefault="00435B49" w:rsidP="00E16711">
      <w:pPr>
        <w:spacing w:after="0" w:line="340" w:lineRule="exact"/>
        <w:rPr>
          <w:rStyle w:val="Hervorhebung"/>
          <w:color w:val="auto"/>
        </w:rPr>
      </w:pPr>
      <w:r w:rsidRPr="00CE4E52">
        <w:rPr>
          <w:rStyle w:val="Hervorhebung"/>
          <w:color w:val="auto"/>
        </w:rPr>
        <w:t>Entfällt, da</w:t>
      </w:r>
      <w:r w:rsidR="005853C0" w:rsidRPr="00CE4E52">
        <w:rPr>
          <w:rStyle w:val="Hervorhebung"/>
          <w:color w:val="auto"/>
        </w:rPr>
        <w:t xml:space="preserve"> </w:t>
      </w:r>
      <w:r w:rsidR="00CE4E52" w:rsidRPr="00695730">
        <w:rPr>
          <w:rFonts w:cs="Arial"/>
          <w:bCs/>
          <w:sz w:val="20"/>
          <w:highlight w:val="lightGray"/>
        </w:rPr>
        <w:fldChar w:fldCharType="begin"/>
      </w:r>
      <w:r w:rsidR="00CE4E52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CE4E52">
        <w:rPr>
          <w:rFonts w:cs="Arial"/>
          <w:bCs/>
          <w:sz w:val="20"/>
          <w:highlight w:val="lightGray"/>
        </w:rPr>
        <w:instrText>Vor- und Nachname</w:instrText>
      </w:r>
      <w:r w:rsidR="00CE4E52" w:rsidRPr="00695730">
        <w:rPr>
          <w:rFonts w:cs="Arial"/>
          <w:bCs/>
          <w:sz w:val="20"/>
          <w:highlight w:val="lightGray"/>
        </w:rPr>
        <w:instrText xml:space="preserve"> Verwaltungsrat / </w:instrText>
      </w:r>
      <w:r w:rsidR="00CE4E52">
        <w:rPr>
          <w:rFonts w:cs="Arial"/>
          <w:bCs/>
          <w:sz w:val="20"/>
          <w:highlight w:val="lightGray"/>
        </w:rPr>
        <w:instrText>Verwaltungsrätin</w:instrText>
      </w:r>
      <w:r w:rsidR="00E16711">
        <w:rPr>
          <w:rFonts w:cs="Arial"/>
          <w:bCs/>
          <w:sz w:val="20"/>
          <w:highlight w:val="lightGray"/>
        </w:rPr>
        <w:instrText xml:space="preserve"> respektive Geschäftsführer/-in</w:instrText>
      </w:r>
      <w:r w:rsidR="00CE4E52" w:rsidRPr="00695730">
        <w:rPr>
          <w:rFonts w:cs="Arial"/>
          <w:bCs/>
          <w:sz w:val="20"/>
          <w:highlight w:val="lightGray"/>
        </w:rPr>
        <w:instrText>]</w:instrText>
      </w:r>
      <w:r w:rsidR="00CE4E52" w:rsidRPr="00695730">
        <w:rPr>
          <w:rFonts w:cs="Arial"/>
          <w:bCs/>
          <w:sz w:val="20"/>
          <w:highlight w:val="lightGray"/>
        </w:rPr>
        <w:fldChar w:fldCharType="end"/>
      </w:r>
      <w:r w:rsidR="00CE4E52">
        <w:rPr>
          <w:rFonts w:cs="Arial"/>
          <w:bCs/>
          <w:sz w:val="20"/>
        </w:rPr>
        <w:t xml:space="preserve"> </w:t>
      </w:r>
      <w:r w:rsidR="00457E4F" w:rsidRPr="00695730">
        <w:rPr>
          <w:rFonts w:cs="Arial"/>
          <w:bCs/>
          <w:sz w:val="20"/>
          <w:highlight w:val="lightGray"/>
        </w:rPr>
        <w:fldChar w:fldCharType="begin"/>
      </w:r>
      <w:r w:rsidR="00457E4F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457E4F">
        <w:rPr>
          <w:rFonts w:cs="Arial"/>
          <w:bCs/>
          <w:sz w:val="20"/>
          <w:highlight w:val="lightGray"/>
        </w:rPr>
        <w:instrText>einzige/-r</w:instrText>
      </w:r>
      <w:r w:rsidR="00457E4F" w:rsidRPr="00695730">
        <w:rPr>
          <w:rFonts w:cs="Arial"/>
          <w:bCs/>
          <w:sz w:val="20"/>
          <w:highlight w:val="lightGray"/>
        </w:rPr>
        <w:instrText xml:space="preserve"> Verwaltungsrat / </w:instrText>
      </w:r>
      <w:r w:rsidR="00457E4F">
        <w:rPr>
          <w:rFonts w:cs="Arial"/>
          <w:bCs/>
          <w:sz w:val="20"/>
          <w:highlight w:val="lightGray"/>
        </w:rPr>
        <w:instrText>Verwaltungsrätin respektive Geschäftsführer/-in</w:instrText>
      </w:r>
      <w:r w:rsidR="00457E4F" w:rsidRPr="00695730">
        <w:rPr>
          <w:rFonts w:cs="Arial"/>
          <w:bCs/>
          <w:sz w:val="20"/>
          <w:highlight w:val="lightGray"/>
        </w:rPr>
        <w:instrText>]</w:instrText>
      </w:r>
      <w:r w:rsidR="00457E4F" w:rsidRPr="00695730">
        <w:rPr>
          <w:rFonts w:cs="Arial"/>
          <w:bCs/>
          <w:sz w:val="20"/>
          <w:highlight w:val="lightGray"/>
        </w:rPr>
        <w:fldChar w:fldCharType="end"/>
      </w:r>
      <w:r w:rsidRPr="00CE4E52">
        <w:rPr>
          <w:rStyle w:val="Hervorhebung"/>
          <w:color w:val="auto"/>
        </w:rPr>
        <w:t xml:space="preserve"> ist</w:t>
      </w:r>
      <w:r w:rsidR="00457E4F">
        <w:rPr>
          <w:rStyle w:val="Hervorhebung"/>
          <w:color w:val="auto"/>
        </w:rPr>
        <w:t>.</w:t>
      </w:r>
    </w:p>
    <w:p w14:paraId="50148A6A" w14:textId="77777777" w:rsidR="00CE4E52" w:rsidRDefault="00CE4E52">
      <w:pPr>
        <w:tabs>
          <w:tab w:val="clear" w:pos="567"/>
        </w:tabs>
        <w:overflowPunct/>
        <w:autoSpaceDE/>
        <w:autoSpaceDN/>
        <w:adjustRightInd/>
        <w:spacing w:after="0" w:line="340" w:lineRule="exact"/>
        <w:jc w:val="left"/>
        <w:textAlignment w:val="auto"/>
        <w:rPr>
          <w:b/>
          <w:bCs/>
          <w:szCs w:val="22"/>
        </w:rPr>
      </w:pPr>
    </w:p>
    <w:p w14:paraId="132DDCE4" w14:textId="547B589D" w:rsidR="005D6E01" w:rsidRPr="005D6E01" w:rsidRDefault="005D6E01" w:rsidP="006B24A0">
      <w:pPr>
        <w:pStyle w:val="Aufzhlunga"/>
        <w:tabs>
          <w:tab w:val="clear" w:pos="567"/>
          <w:tab w:val="left" w:pos="426"/>
        </w:tabs>
        <w:spacing w:before="60" w:after="60" w:line="340" w:lineRule="exact"/>
        <w:jc w:val="left"/>
        <w:rPr>
          <w:b/>
          <w:bCs/>
          <w:szCs w:val="22"/>
        </w:rPr>
      </w:pPr>
      <w:r w:rsidRPr="005D6E01">
        <w:rPr>
          <w:b/>
          <w:bCs/>
          <w:szCs w:val="22"/>
        </w:rPr>
        <w:t>7. Wahlen</w:t>
      </w:r>
    </w:p>
    <w:p w14:paraId="28FB91BC" w14:textId="1771F39C" w:rsidR="00A36391" w:rsidRPr="001C3C89" w:rsidRDefault="00A36391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sz w:val="20"/>
        </w:rPr>
      </w:pPr>
      <w:r w:rsidRPr="001C3C89">
        <w:rPr>
          <w:sz w:val="20"/>
        </w:rPr>
        <w:t>Amtsperioden gemäss Statuten</w:t>
      </w:r>
    </w:p>
    <w:p w14:paraId="2153323B" w14:textId="77777777" w:rsidR="00A36391" w:rsidRDefault="00A36391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i/>
          <w:iCs/>
          <w:sz w:val="20"/>
        </w:rPr>
      </w:pPr>
    </w:p>
    <w:p w14:paraId="7C6767D6" w14:textId="09C36141" w:rsidR="005853C0" w:rsidRPr="005F5B00" w:rsidRDefault="005853C0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sz w:val="20"/>
        </w:rPr>
      </w:pPr>
      <w:r w:rsidRPr="005F5B00">
        <w:rPr>
          <w:sz w:val="20"/>
        </w:rPr>
        <w:t xml:space="preserve">a) </w:t>
      </w:r>
      <w:r w:rsidR="0086702F" w:rsidRPr="005F5B00">
        <w:rPr>
          <w:sz w:val="20"/>
        </w:rPr>
        <w:t xml:space="preserve">Wahl </w:t>
      </w:r>
      <w:r w:rsidRPr="005F5B00">
        <w:rPr>
          <w:rFonts w:cs="Arial"/>
          <w:bCs/>
          <w:sz w:val="20"/>
          <w:highlight w:val="lightGray"/>
        </w:rPr>
        <w:fldChar w:fldCharType="begin"/>
      </w:r>
      <w:r w:rsidRPr="005F5B00">
        <w:rPr>
          <w:rFonts w:cs="Arial"/>
          <w:bCs/>
          <w:sz w:val="20"/>
          <w:highlight w:val="lightGray"/>
        </w:rPr>
        <w:instrText xml:space="preserve"> MACROBUTTON  AblehnenAlleÄnderungenAngezeigt [des Verwaltungsrats /</w:instrText>
      </w:r>
      <w:r w:rsidR="00F94045" w:rsidRPr="005F5B00">
        <w:rPr>
          <w:rFonts w:cs="Arial"/>
          <w:bCs/>
          <w:sz w:val="20"/>
          <w:highlight w:val="lightGray"/>
        </w:rPr>
        <w:instrText xml:space="preserve"> </w:instrText>
      </w:r>
      <w:r w:rsidRPr="005F5B00">
        <w:rPr>
          <w:rFonts w:cs="Arial"/>
          <w:bCs/>
          <w:sz w:val="20"/>
          <w:highlight w:val="lightGray"/>
        </w:rPr>
        <w:instrText>der Geschäftsführung]</w:instrText>
      </w:r>
      <w:r w:rsidRPr="005F5B00">
        <w:rPr>
          <w:rFonts w:cs="Arial"/>
          <w:bCs/>
          <w:sz w:val="20"/>
          <w:highlight w:val="lightGray"/>
        </w:rPr>
        <w:fldChar w:fldCharType="end"/>
      </w:r>
    </w:p>
    <w:p w14:paraId="35225561" w14:textId="4ABE40E8" w:rsidR="0086702F" w:rsidRPr="00695730" w:rsidRDefault="0086702F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sz w:val="20"/>
        </w:rPr>
      </w:pPr>
      <w:r w:rsidRPr="00695730">
        <w:rPr>
          <w:sz w:val="20"/>
        </w:rPr>
        <w:t xml:space="preserve">Die Versammlung wählt für eine </w:t>
      </w:r>
      <w:r w:rsidR="00F94045" w:rsidRPr="00F94045">
        <w:rPr>
          <w:rStyle w:val="Hervorhebung"/>
        </w:rPr>
        <w:t>[</w:t>
      </w:r>
      <w:r w:rsidRPr="00F94045">
        <w:rPr>
          <w:rStyle w:val="Hervorhebung"/>
        </w:rPr>
        <w:t>weitere</w:t>
      </w:r>
      <w:r w:rsidR="00F94045" w:rsidRPr="00F94045">
        <w:rPr>
          <w:rStyle w:val="Hervorhebung"/>
        </w:rPr>
        <w:t>]</w:t>
      </w:r>
      <w:r w:rsidRPr="00695730">
        <w:rPr>
          <w:sz w:val="20"/>
        </w:rPr>
        <w:t xml:space="preserve"> Amtsdauer von </w:t>
      </w:r>
      <w:r w:rsidR="00F94045" w:rsidRPr="00695730">
        <w:rPr>
          <w:rFonts w:cs="Arial"/>
          <w:bCs/>
          <w:sz w:val="20"/>
          <w:highlight w:val="lightGray"/>
        </w:rPr>
        <w:fldChar w:fldCharType="begin"/>
      </w:r>
      <w:r w:rsidR="00F94045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5F5B00">
        <w:rPr>
          <w:rFonts w:cs="Arial"/>
          <w:bCs/>
          <w:sz w:val="20"/>
          <w:highlight w:val="lightGray"/>
        </w:rPr>
        <w:instrText>Anzahl</w:instrText>
      </w:r>
      <w:r w:rsidR="00F94045" w:rsidRPr="00695730">
        <w:rPr>
          <w:rFonts w:cs="Arial"/>
          <w:bCs/>
          <w:sz w:val="20"/>
          <w:highlight w:val="lightGray"/>
        </w:rPr>
        <w:instrText>]</w:instrText>
      </w:r>
      <w:r w:rsidR="00F94045" w:rsidRPr="00695730">
        <w:rPr>
          <w:rFonts w:cs="Arial"/>
          <w:bCs/>
          <w:sz w:val="20"/>
          <w:highlight w:val="lightGray"/>
        </w:rPr>
        <w:fldChar w:fldCharType="end"/>
      </w:r>
      <w:r w:rsidR="005F5B00">
        <w:rPr>
          <w:rFonts w:cs="Arial"/>
          <w:bCs/>
          <w:sz w:val="20"/>
        </w:rPr>
        <w:t xml:space="preserve"> </w:t>
      </w:r>
      <w:r w:rsidR="00E16711" w:rsidRPr="00695730">
        <w:rPr>
          <w:rFonts w:cs="Arial"/>
          <w:bCs/>
          <w:sz w:val="20"/>
          <w:highlight w:val="lightGray"/>
        </w:rPr>
        <w:fldChar w:fldCharType="begin"/>
      </w:r>
      <w:r w:rsidR="00E16711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E16711">
        <w:rPr>
          <w:rFonts w:cs="Arial"/>
          <w:bCs/>
          <w:sz w:val="20"/>
          <w:highlight w:val="lightGray"/>
        </w:rPr>
        <w:instrText>Jahr / Jahren</w:instrText>
      </w:r>
      <w:r w:rsidR="00E16711" w:rsidRPr="00695730">
        <w:rPr>
          <w:rFonts w:cs="Arial"/>
          <w:bCs/>
          <w:sz w:val="20"/>
          <w:highlight w:val="lightGray"/>
        </w:rPr>
        <w:instrText>]</w:instrText>
      </w:r>
      <w:r w:rsidR="00E16711"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sz w:val="20"/>
        </w:rPr>
        <w:t>:</w:t>
      </w:r>
    </w:p>
    <w:p w14:paraId="45D3783F" w14:textId="5A360E66" w:rsidR="005853C0" w:rsidRPr="00695730" w:rsidRDefault="005853C0" w:rsidP="006B24A0">
      <w:pPr>
        <w:pStyle w:val="Aufzhlunga"/>
        <w:numPr>
          <w:ilvl w:val="0"/>
          <w:numId w:val="35"/>
        </w:numPr>
        <w:tabs>
          <w:tab w:val="clear" w:pos="567"/>
          <w:tab w:val="left" w:pos="454"/>
        </w:tabs>
        <w:spacing w:after="0" w:line="340" w:lineRule="exact"/>
        <w:jc w:val="left"/>
        <w:rPr>
          <w:rFonts w:cs="Arial"/>
          <w:bCs/>
          <w:sz w:val="20"/>
        </w:rPr>
      </w:pP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[Vor- und Nachname]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 w:rsidR="006623A0">
        <w:rPr>
          <w:rFonts w:cs="Arial"/>
          <w:bCs/>
          <w:sz w:val="20"/>
        </w:rPr>
        <w:t xml:space="preserve">, geb. </w:t>
      </w:r>
      <w:r w:rsidR="006623A0" w:rsidRPr="00695730">
        <w:rPr>
          <w:rFonts w:cs="Arial"/>
          <w:bCs/>
          <w:sz w:val="20"/>
          <w:highlight w:val="lightGray"/>
        </w:rPr>
        <w:fldChar w:fldCharType="begin"/>
      </w:r>
      <w:r w:rsidR="006623A0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6623A0">
        <w:rPr>
          <w:rFonts w:cs="Arial"/>
          <w:bCs/>
          <w:sz w:val="20"/>
          <w:highlight w:val="lightGray"/>
        </w:rPr>
        <w:instrText>Geburtsdatum</w:instrText>
      </w:r>
      <w:r w:rsidR="006623A0" w:rsidRPr="00695730">
        <w:rPr>
          <w:rFonts w:cs="Arial"/>
          <w:bCs/>
          <w:sz w:val="20"/>
          <w:highlight w:val="lightGray"/>
        </w:rPr>
        <w:instrText>]</w:instrText>
      </w:r>
      <w:r w:rsidR="006623A0" w:rsidRPr="00695730">
        <w:rPr>
          <w:rFonts w:cs="Arial"/>
          <w:bCs/>
          <w:sz w:val="20"/>
          <w:highlight w:val="lightGray"/>
        </w:rPr>
        <w:fldChar w:fldCharType="end"/>
      </w:r>
      <w:r w:rsidR="006623A0">
        <w:rPr>
          <w:rFonts w:cs="Arial"/>
          <w:bCs/>
          <w:sz w:val="20"/>
        </w:rPr>
        <w:t xml:space="preserve">, </w:t>
      </w:r>
      <w:r w:rsidR="00982114">
        <w:rPr>
          <w:rFonts w:cs="Arial"/>
          <w:bCs/>
          <w:sz w:val="20"/>
        </w:rPr>
        <w:t xml:space="preserve">von </w:t>
      </w:r>
      <w:r w:rsidR="00982114" w:rsidRPr="00695730">
        <w:rPr>
          <w:rFonts w:cs="Arial"/>
          <w:bCs/>
          <w:sz w:val="20"/>
          <w:highlight w:val="lightGray"/>
        </w:rPr>
        <w:fldChar w:fldCharType="begin"/>
      </w:r>
      <w:r w:rsidR="00982114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6623A0">
        <w:rPr>
          <w:rFonts w:cs="Arial"/>
          <w:bCs/>
          <w:sz w:val="20"/>
          <w:highlight w:val="lightGray"/>
        </w:rPr>
        <w:instrText>Bürgerort</w:instrText>
      </w:r>
      <w:r w:rsidR="00982114" w:rsidRPr="00695730">
        <w:rPr>
          <w:rFonts w:cs="Arial"/>
          <w:bCs/>
          <w:sz w:val="20"/>
          <w:highlight w:val="lightGray"/>
        </w:rPr>
        <w:instrText>]</w:instrText>
      </w:r>
      <w:r w:rsidR="00982114" w:rsidRPr="00695730">
        <w:rPr>
          <w:rFonts w:cs="Arial"/>
          <w:bCs/>
          <w:sz w:val="20"/>
          <w:highlight w:val="lightGray"/>
        </w:rPr>
        <w:fldChar w:fldCharType="end"/>
      </w:r>
      <w:r w:rsidR="006623A0">
        <w:rPr>
          <w:rFonts w:cs="Arial"/>
          <w:bCs/>
          <w:sz w:val="20"/>
        </w:rPr>
        <w:t>, wohnhaft</w:t>
      </w:r>
      <w:r w:rsidR="00341D9E">
        <w:rPr>
          <w:rFonts w:cs="Arial"/>
          <w:bCs/>
          <w:sz w:val="20"/>
        </w:rPr>
        <w:t xml:space="preserve"> in</w:t>
      </w:r>
      <w:r w:rsidR="006623A0">
        <w:rPr>
          <w:rFonts w:cs="Arial"/>
          <w:bCs/>
          <w:sz w:val="20"/>
        </w:rPr>
        <w:t xml:space="preserve"> </w:t>
      </w:r>
      <w:r w:rsidR="006623A0" w:rsidRPr="00695730">
        <w:rPr>
          <w:rFonts w:cs="Arial"/>
          <w:bCs/>
          <w:sz w:val="20"/>
          <w:highlight w:val="lightGray"/>
        </w:rPr>
        <w:fldChar w:fldCharType="begin"/>
      </w:r>
      <w:r w:rsidR="006623A0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6623A0">
        <w:rPr>
          <w:rFonts w:cs="Arial"/>
          <w:bCs/>
          <w:sz w:val="20"/>
          <w:highlight w:val="lightGray"/>
        </w:rPr>
        <w:instrText>Wohnort</w:instrText>
      </w:r>
      <w:r w:rsidR="006623A0" w:rsidRPr="00695730">
        <w:rPr>
          <w:rFonts w:cs="Arial"/>
          <w:bCs/>
          <w:sz w:val="20"/>
          <w:highlight w:val="lightGray"/>
        </w:rPr>
        <w:instrText>]</w:instrText>
      </w:r>
      <w:r w:rsidR="006623A0" w:rsidRPr="00695730">
        <w:rPr>
          <w:rFonts w:cs="Arial"/>
          <w:bCs/>
          <w:sz w:val="20"/>
          <w:highlight w:val="lightGray"/>
        </w:rPr>
        <w:fldChar w:fldCharType="end"/>
      </w:r>
      <w:r w:rsidR="006623A0">
        <w:rPr>
          <w:rFonts w:cs="Arial"/>
          <w:bCs/>
          <w:sz w:val="20"/>
        </w:rPr>
        <w:t xml:space="preserve">, als </w:t>
      </w:r>
      <w:r w:rsidR="006623A0" w:rsidRPr="00695730">
        <w:rPr>
          <w:rFonts w:cs="Arial"/>
          <w:bCs/>
          <w:sz w:val="20"/>
          <w:highlight w:val="lightGray"/>
        </w:rPr>
        <w:fldChar w:fldCharType="begin"/>
      </w:r>
      <w:r w:rsidR="006623A0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6623A0">
        <w:rPr>
          <w:rFonts w:cs="Arial"/>
          <w:bCs/>
          <w:sz w:val="20"/>
          <w:highlight w:val="lightGray"/>
        </w:rPr>
        <w:instrText>Funktion</w:instrText>
      </w:r>
      <w:r w:rsidR="006623A0" w:rsidRPr="00695730">
        <w:rPr>
          <w:rFonts w:cs="Arial"/>
          <w:bCs/>
          <w:sz w:val="20"/>
          <w:highlight w:val="lightGray"/>
        </w:rPr>
        <w:instrText>]</w:instrText>
      </w:r>
      <w:r w:rsidR="006623A0" w:rsidRPr="00695730">
        <w:rPr>
          <w:rFonts w:cs="Arial"/>
          <w:bCs/>
          <w:sz w:val="20"/>
          <w:highlight w:val="lightGray"/>
        </w:rPr>
        <w:fldChar w:fldCharType="end"/>
      </w:r>
    </w:p>
    <w:p w14:paraId="6E778F07" w14:textId="0DD05673" w:rsidR="005853C0" w:rsidRPr="00695730" w:rsidRDefault="005853C0" w:rsidP="006B24A0">
      <w:pPr>
        <w:pStyle w:val="Aufzhlunga"/>
        <w:numPr>
          <w:ilvl w:val="0"/>
          <w:numId w:val="35"/>
        </w:numPr>
        <w:tabs>
          <w:tab w:val="clear" w:pos="567"/>
          <w:tab w:val="left" w:pos="426"/>
        </w:tabs>
        <w:spacing w:after="0" w:line="340" w:lineRule="exact"/>
        <w:jc w:val="left"/>
        <w:rPr>
          <w:sz w:val="20"/>
        </w:rPr>
      </w:pPr>
      <w:r w:rsidRPr="00695730">
        <w:rPr>
          <w:rStyle w:val="Hervorhebung"/>
        </w:rPr>
        <w:t>[Vor- und Nachname</w:t>
      </w:r>
      <w:r w:rsidR="006623A0">
        <w:rPr>
          <w:rStyle w:val="Hervorhebung"/>
        </w:rPr>
        <w:t>], geb. [Geburtsdatum], von [Bürgerort], wohnhaft</w:t>
      </w:r>
      <w:r w:rsidR="00341D9E">
        <w:rPr>
          <w:rStyle w:val="Hervorhebung"/>
        </w:rPr>
        <w:t xml:space="preserve"> in</w:t>
      </w:r>
      <w:r w:rsidR="006623A0">
        <w:rPr>
          <w:rStyle w:val="Hervorhebung"/>
        </w:rPr>
        <w:t xml:space="preserve"> [Wohnort], als [Funktion]</w:t>
      </w:r>
    </w:p>
    <w:p w14:paraId="50396297" w14:textId="3C651C22" w:rsidR="006E5E01" w:rsidRDefault="00A916D8" w:rsidP="00341D9E">
      <w:pPr>
        <w:pStyle w:val="Aufzhlunga"/>
        <w:tabs>
          <w:tab w:val="clear" w:pos="567"/>
          <w:tab w:val="left" w:pos="0"/>
        </w:tabs>
        <w:spacing w:after="0" w:line="340" w:lineRule="exact"/>
        <w:ind w:left="0" w:firstLine="0"/>
        <w:jc w:val="left"/>
        <w:rPr>
          <w:rStyle w:val="Hervorhebung"/>
          <w:color w:val="auto"/>
        </w:rPr>
      </w:pPr>
      <w:r w:rsidRPr="00A916D8">
        <w:rPr>
          <w:rStyle w:val="Hervorhebung"/>
          <w:color w:val="auto"/>
        </w:rPr>
        <w:t xml:space="preserve">Die Gewählten </w:t>
      </w:r>
      <w:r w:rsidR="00341D9E" w:rsidRPr="00695730">
        <w:rPr>
          <w:rFonts w:cs="Arial"/>
          <w:bCs/>
          <w:sz w:val="20"/>
          <w:highlight w:val="lightGray"/>
        </w:rPr>
        <w:fldChar w:fldCharType="begin"/>
      </w:r>
      <w:r w:rsidR="00341D9E" w:rsidRPr="00695730">
        <w:rPr>
          <w:rFonts w:cs="Arial"/>
          <w:bCs/>
          <w:sz w:val="20"/>
          <w:highlight w:val="lightGray"/>
        </w:rPr>
        <w:instrText xml:space="preserve"> MACROBUTTON  AblehnenAlleÄnderungenAngezeigt [Vor- und Nachname]</w:instrText>
      </w:r>
      <w:r w:rsidR="00341D9E" w:rsidRPr="00695730">
        <w:rPr>
          <w:rFonts w:cs="Arial"/>
          <w:bCs/>
          <w:sz w:val="20"/>
          <w:highlight w:val="lightGray"/>
        </w:rPr>
        <w:fldChar w:fldCharType="end"/>
      </w:r>
      <w:r w:rsidR="00341D9E">
        <w:rPr>
          <w:rFonts w:cs="Arial"/>
          <w:bCs/>
          <w:sz w:val="20"/>
        </w:rPr>
        <w:t xml:space="preserve"> und </w:t>
      </w:r>
      <w:r w:rsidR="00341D9E" w:rsidRPr="00695730">
        <w:rPr>
          <w:rFonts w:cs="Arial"/>
          <w:bCs/>
          <w:sz w:val="20"/>
          <w:highlight w:val="lightGray"/>
        </w:rPr>
        <w:fldChar w:fldCharType="begin"/>
      </w:r>
      <w:r w:rsidR="00341D9E" w:rsidRPr="00695730">
        <w:rPr>
          <w:rFonts w:cs="Arial"/>
          <w:bCs/>
          <w:sz w:val="20"/>
          <w:highlight w:val="lightGray"/>
        </w:rPr>
        <w:instrText xml:space="preserve"> MACROBUTTON  AblehnenAlleÄnderungenAngezeigt [Vor- und Nachname]</w:instrText>
      </w:r>
      <w:r w:rsidR="00341D9E" w:rsidRPr="00695730">
        <w:rPr>
          <w:rFonts w:cs="Arial"/>
          <w:bCs/>
          <w:sz w:val="20"/>
          <w:highlight w:val="lightGray"/>
        </w:rPr>
        <w:fldChar w:fldCharType="end"/>
      </w:r>
      <w:r w:rsidR="00341D9E">
        <w:rPr>
          <w:rFonts w:cs="Arial"/>
          <w:bCs/>
          <w:sz w:val="20"/>
        </w:rPr>
        <w:t xml:space="preserve"> sind anwesend und </w:t>
      </w:r>
      <w:r w:rsidRPr="00A916D8">
        <w:rPr>
          <w:rStyle w:val="Hervorhebung"/>
          <w:color w:val="auto"/>
        </w:rPr>
        <w:t xml:space="preserve">nehmen </w:t>
      </w:r>
      <w:r w:rsidR="005F5B00">
        <w:rPr>
          <w:rStyle w:val="Hervorhebung"/>
          <w:color w:val="auto"/>
        </w:rPr>
        <w:t>ihre</w:t>
      </w:r>
      <w:r w:rsidRPr="00A916D8">
        <w:rPr>
          <w:rStyle w:val="Hervorhebung"/>
          <w:color w:val="auto"/>
        </w:rPr>
        <w:t xml:space="preserve"> Wahl an.</w:t>
      </w:r>
    </w:p>
    <w:p w14:paraId="0EB6B96F" w14:textId="77777777" w:rsidR="00341D9E" w:rsidRDefault="00341D9E" w:rsidP="00341D9E">
      <w:pPr>
        <w:spacing w:before="120" w:after="0" w:line="340" w:lineRule="exact"/>
        <w:rPr>
          <w:rStyle w:val="Hervorhebung"/>
        </w:rPr>
      </w:pPr>
      <w:r w:rsidRPr="00695730">
        <w:rPr>
          <w:rStyle w:val="Hervorhebung"/>
        </w:rPr>
        <w:t>Variante</w:t>
      </w:r>
    </w:p>
    <w:p w14:paraId="0DF5186D" w14:textId="39466852" w:rsidR="00341D9E" w:rsidRPr="00A916D8" w:rsidRDefault="00341D9E" w:rsidP="00341D9E">
      <w:pPr>
        <w:pStyle w:val="Aufzhlunga"/>
        <w:tabs>
          <w:tab w:val="clear" w:pos="567"/>
          <w:tab w:val="left" w:pos="0"/>
        </w:tabs>
        <w:spacing w:after="0" w:line="340" w:lineRule="exact"/>
        <w:ind w:left="0" w:firstLine="0"/>
        <w:jc w:val="left"/>
        <w:rPr>
          <w:rStyle w:val="Hervorhebung"/>
          <w:color w:val="auto"/>
        </w:rPr>
      </w:pPr>
      <w:r>
        <w:rPr>
          <w:rStyle w:val="Hervorhebung"/>
          <w:color w:val="auto"/>
        </w:rPr>
        <w:t>Die Wahlannahmeerklärungen der nicht anwesenden Gewählten liegen vor.</w:t>
      </w:r>
    </w:p>
    <w:p w14:paraId="3645F9D9" w14:textId="2F5A5CF9" w:rsidR="00A916D8" w:rsidRDefault="00A916D8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i/>
          <w:iCs w:val="0"/>
          <w:color w:val="auto"/>
        </w:rPr>
      </w:pPr>
    </w:p>
    <w:p w14:paraId="61F1B942" w14:textId="77777777" w:rsidR="00E16711" w:rsidRDefault="00E16711" w:rsidP="00E16711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>
        <w:rPr>
          <w:rStyle w:val="Hervorhebung"/>
        </w:rPr>
        <w:t>Falls zutreffend</w:t>
      </w:r>
    </w:p>
    <w:p w14:paraId="115D046D" w14:textId="1B0C9E02" w:rsidR="00E16711" w:rsidRPr="005F5B00" w:rsidRDefault="00E16711" w:rsidP="00E16711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color w:val="auto"/>
        </w:rPr>
      </w:pPr>
      <w:r w:rsidRPr="005F5B00">
        <w:rPr>
          <w:rStyle w:val="Hervorhebung"/>
          <w:color w:val="auto"/>
        </w:rPr>
        <w:t xml:space="preserve">b) </w:t>
      </w:r>
      <w:r>
        <w:rPr>
          <w:rStyle w:val="Hervorhebung"/>
          <w:color w:val="auto"/>
        </w:rPr>
        <w:t xml:space="preserve">Rücktritt </w:t>
      </w:r>
      <w:r w:rsidRPr="005F5B00">
        <w:rPr>
          <w:rFonts w:cs="Arial"/>
          <w:bCs/>
          <w:sz w:val="20"/>
          <w:highlight w:val="lightGray"/>
        </w:rPr>
        <w:fldChar w:fldCharType="begin"/>
      </w:r>
      <w:r w:rsidRPr="005F5B00">
        <w:rPr>
          <w:rFonts w:cs="Arial"/>
          <w:bCs/>
          <w:sz w:val="20"/>
          <w:highlight w:val="lightGray"/>
        </w:rPr>
        <w:instrText xml:space="preserve"> MACROBUTTON  AblehnenAlleÄnderungenAngezeigt [des Verwaltungsrats / der Geschäftsführung]</w:instrText>
      </w:r>
      <w:r w:rsidRPr="005F5B00">
        <w:rPr>
          <w:rFonts w:cs="Arial"/>
          <w:bCs/>
          <w:sz w:val="20"/>
          <w:highlight w:val="lightGray"/>
        </w:rPr>
        <w:fldChar w:fldCharType="end"/>
      </w:r>
    </w:p>
    <w:p w14:paraId="387F8F35" w14:textId="10989E13" w:rsidR="00E16711" w:rsidRPr="005F5B00" w:rsidRDefault="00E16711" w:rsidP="00E16711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color w:val="auto"/>
        </w:rPr>
      </w:pPr>
      <w:r w:rsidRPr="005F5B00">
        <w:rPr>
          <w:rStyle w:val="Hervorhebung"/>
          <w:color w:val="auto"/>
        </w:rPr>
        <w:t xml:space="preserve">Per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Datum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</w:t>
      </w:r>
      <w:r w:rsidR="00CC5403" w:rsidRPr="00695730">
        <w:rPr>
          <w:rFonts w:cs="Arial"/>
          <w:bCs/>
          <w:sz w:val="20"/>
          <w:highlight w:val="lightGray"/>
        </w:rPr>
        <w:fldChar w:fldCharType="begin"/>
      </w:r>
      <w:r w:rsidR="00CC5403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CC5403">
        <w:rPr>
          <w:rFonts w:cs="Arial"/>
          <w:bCs/>
          <w:sz w:val="20"/>
          <w:highlight w:val="lightGray"/>
        </w:rPr>
        <w:instrText>scheidet / scheiden</w:instrText>
      </w:r>
      <w:r w:rsidR="00CC5403" w:rsidRPr="00695730">
        <w:rPr>
          <w:rFonts w:cs="Arial"/>
          <w:bCs/>
          <w:sz w:val="20"/>
          <w:highlight w:val="lightGray"/>
        </w:rPr>
        <w:instrText>]</w:instrText>
      </w:r>
      <w:r w:rsidR="00CC5403" w:rsidRPr="00695730">
        <w:rPr>
          <w:rFonts w:cs="Arial"/>
          <w:bCs/>
          <w:sz w:val="20"/>
          <w:highlight w:val="lightGray"/>
        </w:rPr>
        <w:fldChar w:fldCharType="end"/>
      </w:r>
      <w:r w:rsidR="00CC5403">
        <w:rPr>
          <w:rFonts w:cs="Arial"/>
          <w:bCs/>
          <w:sz w:val="20"/>
        </w:rPr>
        <w:t xml:space="preserve"> </w:t>
      </w:r>
      <w:r w:rsidRPr="005F5B00">
        <w:rPr>
          <w:rStyle w:val="Hervorhebung"/>
          <w:color w:val="auto"/>
        </w:rPr>
        <w:t xml:space="preserve">aus </w:t>
      </w:r>
      <w:r w:rsidRPr="005F5B00">
        <w:rPr>
          <w:rFonts w:cs="Arial"/>
          <w:bCs/>
          <w:sz w:val="20"/>
          <w:highlight w:val="lightGray"/>
        </w:rPr>
        <w:fldChar w:fldCharType="begin"/>
      </w:r>
      <w:r w:rsidRPr="005F5B00">
        <w:rPr>
          <w:rFonts w:cs="Arial"/>
          <w:bCs/>
          <w:sz w:val="20"/>
          <w:highlight w:val="lightGray"/>
        </w:rPr>
        <w:instrText xml:space="preserve"> MACROBUTTON  AblehnenAlleÄnderungenAngezeigt [de</w:instrText>
      </w:r>
      <w:r>
        <w:rPr>
          <w:rFonts w:cs="Arial"/>
          <w:bCs/>
          <w:sz w:val="20"/>
          <w:highlight w:val="lightGray"/>
        </w:rPr>
        <w:instrText>m</w:instrText>
      </w:r>
      <w:r w:rsidRPr="005F5B00">
        <w:rPr>
          <w:rFonts w:cs="Arial"/>
          <w:bCs/>
          <w:sz w:val="20"/>
          <w:highlight w:val="lightGray"/>
        </w:rPr>
        <w:instrText xml:space="preserve"> Verwaltungsrat / der Geschäftsführung]</w:instrText>
      </w:r>
      <w:r w:rsidRPr="005F5B0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</w:t>
      </w:r>
      <w:proofErr w:type="spellStart"/>
      <w:r w:rsidRPr="005F5B00">
        <w:rPr>
          <w:rStyle w:val="Hervorhebung"/>
          <w:color w:val="auto"/>
        </w:rPr>
        <w:t>aus</w:t>
      </w:r>
      <w:proofErr w:type="spellEnd"/>
      <w:r w:rsidRPr="005F5B00">
        <w:rPr>
          <w:rStyle w:val="Hervorhebung"/>
          <w:color w:val="auto"/>
        </w:rPr>
        <w:t xml:space="preserve">: </w:t>
      </w:r>
    </w:p>
    <w:p w14:paraId="10A5B448" w14:textId="58622F91" w:rsidR="00E16711" w:rsidRPr="00695730" w:rsidRDefault="00E16711" w:rsidP="00E16711">
      <w:pPr>
        <w:pStyle w:val="Aufzhlunga"/>
        <w:numPr>
          <w:ilvl w:val="0"/>
          <w:numId w:val="35"/>
        </w:numPr>
        <w:tabs>
          <w:tab w:val="clear" w:pos="567"/>
          <w:tab w:val="left" w:pos="454"/>
        </w:tabs>
        <w:spacing w:after="0" w:line="340" w:lineRule="exact"/>
        <w:jc w:val="left"/>
        <w:rPr>
          <w:rFonts w:cs="Arial"/>
          <w:bCs/>
          <w:sz w:val="20"/>
        </w:rPr>
      </w:pP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[Vor- und Nachname]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,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Funktion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 w:rsidR="00341D9E">
        <w:rPr>
          <w:rFonts w:cs="Arial"/>
          <w:bCs/>
          <w:sz w:val="20"/>
        </w:rPr>
        <w:t xml:space="preserve">, von </w:t>
      </w:r>
      <w:r w:rsidR="00341D9E" w:rsidRPr="00695730">
        <w:rPr>
          <w:rFonts w:cs="Arial"/>
          <w:bCs/>
          <w:sz w:val="20"/>
          <w:highlight w:val="lightGray"/>
        </w:rPr>
        <w:fldChar w:fldCharType="begin"/>
      </w:r>
      <w:r w:rsidR="00341D9E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341D9E">
        <w:rPr>
          <w:rFonts w:cs="Arial"/>
          <w:bCs/>
          <w:sz w:val="20"/>
          <w:highlight w:val="lightGray"/>
        </w:rPr>
        <w:instrText>Bürgerort</w:instrText>
      </w:r>
      <w:r w:rsidR="00341D9E" w:rsidRPr="00695730">
        <w:rPr>
          <w:rFonts w:cs="Arial"/>
          <w:bCs/>
          <w:sz w:val="20"/>
          <w:highlight w:val="lightGray"/>
        </w:rPr>
        <w:instrText>]</w:instrText>
      </w:r>
      <w:r w:rsidR="00341D9E" w:rsidRPr="00695730">
        <w:rPr>
          <w:rFonts w:cs="Arial"/>
          <w:bCs/>
          <w:sz w:val="20"/>
          <w:highlight w:val="lightGray"/>
        </w:rPr>
        <w:fldChar w:fldCharType="end"/>
      </w:r>
      <w:r w:rsidR="00341D9E">
        <w:rPr>
          <w:rFonts w:cs="Arial"/>
          <w:bCs/>
          <w:sz w:val="20"/>
        </w:rPr>
        <w:t xml:space="preserve">, wohnhaft in </w:t>
      </w:r>
      <w:r w:rsidR="00341D9E" w:rsidRPr="00695730">
        <w:rPr>
          <w:rFonts w:cs="Arial"/>
          <w:bCs/>
          <w:sz w:val="20"/>
          <w:highlight w:val="lightGray"/>
        </w:rPr>
        <w:fldChar w:fldCharType="begin"/>
      </w:r>
      <w:r w:rsidR="00341D9E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341D9E">
        <w:rPr>
          <w:rFonts w:cs="Arial"/>
          <w:bCs/>
          <w:sz w:val="20"/>
          <w:highlight w:val="lightGray"/>
        </w:rPr>
        <w:instrText>Wohnort</w:instrText>
      </w:r>
      <w:r w:rsidR="00341D9E" w:rsidRPr="00695730">
        <w:rPr>
          <w:rFonts w:cs="Arial"/>
          <w:bCs/>
          <w:sz w:val="20"/>
          <w:highlight w:val="lightGray"/>
        </w:rPr>
        <w:instrText>]</w:instrText>
      </w:r>
      <w:r w:rsidR="00341D9E" w:rsidRPr="00695730">
        <w:rPr>
          <w:rFonts w:cs="Arial"/>
          <w:bCs/>
          <w:sz w:val="20"/>
          <w:highlight w:val="lightGray"/>
        </w:rPr>
        <w:fldChar w:fldCharType="end"/>
      </w:r>
    </w:p>
    <w:p w14:paraId="4001E155" w14:textId="4A99E52B" w:rsidR="00E16711" w:rsidRDefault="00E16711" w:rsidP="00E16711">
      <w:pPr>
        <w:pStyle w:val="Aufzhlunga"/>
        <w:numPr>
          <w:ilvl w:val="0"/>
          <w:numId w:val="35"/>
        </w:numPr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 w:rsidRPr="00E16711">
        <w:rPr>
          <w:rStyle w:val="Hervorhebung"/>
        </w:rPr>
        <w:t>[Vor- und Nachname, Funktion]</w:t>
      </w:r>
    </w:p>
    <w:p w14:paraId="0CF990B2" w14:textId="72AC4AF3" w:rsidR="00341D9E" w:rsidRPr="00E16711" w:rsidRDefault="00341D9E" w:rsidP="00341D9E">
      <w:pPr>
        <w:pStyle w:val="Aufzhlunga"/>
        <w:numPr>
          <w:ilvl w:val="0"/>
          <w:numId w:val="35"/>
        </w:numPr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 w:rsidRPr="00E16711">
        <w:rPr>
          <w:rStyle w:val="Hervorhebung"/>
        </w:rPr>
        <w:t>[Vor- und Nachname</w:t>
      </w:r>
      <w:r>
        <w:rPr>
          <w:rStyle w:val="Hervorhebung"/>
        </w:rPr>
        <w:t>], [Funktion</w:t>
      </w:r>
      <w:r w:rsidRPr="00E16711">
        <w:rPr>
          <w:rStyle w:val="Hervorhebung"/>
        </w:rPr>
        <w:t>]</w:t>
      </w:r>
      <w:r>
        <w:rPr>
          <w:rStyle w:val="Hervorhebung"/>
        </w:rPr>
        <w:t>, von [Bürgerort], wohnhaft in [Wohnort]</w:t>
      </w:r>
    </w:p>
    <w:p w14:paraId="3C4FF188" w14:textId="5063DA4D" w:rsidR="00E16711" w:rsidRDefault="00341D9E" w:rsidP="00341D9E">
      <w:pPr>
        <w:pStyle w:val="Aufzhlunga"/>
        <w:tabs>
          <w:tab w:val="clear" w:pos="567"/>
          <w:tab w:val="left" w:pos="426"/>
        </w:tabs>
        <w:spacing w:after="0" w:line="340" w:lineRule="exact"/>
        <w:ind w:left="0" w:firstLine="0"/>
        <w:jc w:val="left"/>
        <w:rPr>
          <w:rStyle w:val="Hervorhebung"/>
        </w:rPr>
      </w:pPr>
      <w:r>
        <w:rPr>
          <w:rStyle w:val="Hervorhebung"/>
        </w:rPr>
        <w:t xml:space="preserve">Wenn der Rücktritt nicht anlässlich der GV erklärt wird: </w:t>
      </w:r>
    </w:p>
    <w:p w14:paraId="21BA92F7" w14:textId="09EA0F4A" w:rsidR="00341D9E" w:rsidRPr="00341D9E" w:rsidRDefault="00341D9E" w:rsidP="00341D9E">
      <w:pPr>
        <w:pStyle w:val="Aufzhlunga"/>
        <w:tabs>
          <w:tab w:val="clear" w:pos="567"/>
          <w:tab w:val="left" w:pos="426"/>
        </w:tabs>
        <w:spacing w:after="0" w:line="340" w:lineRule="exact"/>
        <w:ind w:left="0" w:firstLine="0"/>
        <w:jc w:val="left"/>
        <w:rPr>
          <w:rStyle w:val="Hervorhebung"/>
          <w:i/>
          <w:iCs w:val="0"/>
          <w:color w:val="auto"/>
        </w:rPr>
      </w:pPr>
      <w:r w:rsidRPr="00341D9E">
        <w:rPr>
          <w:rStyle w:val="Hervorhebung"/>
          <w:color w:val="auto"/>
        </w:rPr>
        <w:t>Die Rücktrittserklärungen liegen vor.</w:t>
      </w:r>
    </w:p>
    <w:p w14:paraId="0A55B16F" w14:textId="77777777" w:rsidR="00341D9E" w:rsidRPr="00A916D8" w:rsidRDefault="00341D9E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i/>
          <w:iCs w:val="0"/>
          <w:color w:val="auto"/>
        </w:rPr>
      </w:pPr>
    </w:p>
    <w:p w14:paraId="0EF414BE" w14:textId="77777777" w:rsidR="005F5B00" w:rsidRDefault="005F5B00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>
        <w:rPr>
          <w:rStyle w:val="Hervorhebung"/>
        </w:rPr>
        <w:t>Falls zutreffend</w:t>
      </w:r>
    </w:p>
    <w:p w14:paraId="3C4C5C1D" w14:textId="0682163E" w:rsidR="00F94045" w:rsidRPr="005F5B00" w:rsidRDefault="00E16711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color w:val="auto"/>
        </w:rPr>
      </w:pPr>
      <w:r>
        <w:rPr>
          <w:rStyle w:val="Hervorhebung"/>
          <w:color w:val="auto"/>
        </w:rPr>
        <w:t>c</w:t>
      </w:r>
      <w:r w:rsidR="00F94045" w:rsidRPr="005F5B00">
        <w:rPr>
          <w:rStyle w:val="Hervorhebung"/>
          <w:color w:val="auto"/>
        </w:rPr>
        <w:t xml:space="preserve">) Abwahl </w:t>
      </w:r>
      <w:r w:rsidRPr="005F5B00">
        <w:rPr>
          <w:rFonts w:cs="Arial"/>
          <w:bCs/>
          <w:sz w:val="20"/>
          <w:highlight w:val="lightGray"/>
        </w:rPr>
        <w:fldChar w:fldCharType="begin"/>
      </w:r>
      <w:r w:rsidRPr="005F5B00">
        <w:rPr>
          <w:rFonts w:cs="Arial"/>
          <w:bCs/>
          <w:sz w:val="20"/>
          <w:highlight w:val="lightGray"/>
        </w:rPr>
        <w:instrText xml:space="preserve"> MACROBUTTON  AblehnenAlleÄnderungenAngezeigt [des Verwaltungsrats / der Geschäftsführung]</w:instrText>
      </w:r>
      <w:r w:rsidRPr="005F5B00">
        <w:rPr>
          <w:rFonts w:cs="Arial"/>
          <w:bCs/>
          <w:sz w:val="20"/>
          <w:highlight w:val="lightGray"/>
        </w:rPr>
        <w:fldChar w:fldCharType="end"/>
      </w:r>
    </w:p>
    <w:p w14:paraId="623BBE35" w14:textId="0766B12E" w:rsidR="00F94045" w:rsidRPr="005F5B00" w:rsidRDefault="006E5E01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color w:val="auto"/>
        </w:rPr>
      </w:pPr>
      <w:r w:rsidRPr="005F5B00">
        <w:rPr>
          <w:rStyle w:val="Hervorhebung"/>
          <w:color w:val="auto"/>
        </w:rPr>
        <w:t xml:space="preserve">Per </w:t>
      </w:r>
      <w:r w:rsidR="00E16711" w:rsidRPr="00695730">
        <w:rPr>
          <w:rFonts w:cs="Arial"/>
          <w:bCs/>
          <w:sz w:val="20"/>
          <w:highlight w:val="lightGray"/>
        </w:rPr>
        <w:fldChar w:fldCharType="begin"/>
      </w:r>
      <w:r w:rsidR="00E16711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E16711">
        <w:rPr>
          <w:rFonts w:cs="Arial"/>
          <w:bCs/>
          <w:sz w:val="20"/>
          <w:highlight w:val="lightGray"/>
        </w:rPr>
        <w:instrText>Datum</w:instrText>
      </w:r>
      <w:r w:rsidR="00E16711" w:rsidRPr="00695730">
        <w:rPr>
          <w:rFonts w:cs="Arial"/>
          <w:bCs/>
          <w:sz w:val="20"/>
          <w:highlight w:val="lightGray"/>
        </w:rPr>
        <w:instrText>]</w:instrText>
      </w:r>
      <w:r w:rsidR="00E16711" w:rsidRPr="00695730">
        <w:rPr>
          <w:rFonts w:cs="Arial"/>
          <w:bCs/>
          <w:sz w:val="20"/>
          <w:highlight w:val="lightGray"/>
        </w:rPr>
        <w:fldChar w:fldCharType="end"/>
      </w:r>
      <w:r w:rsidR="00E16711">
        <w:rPr>
          <w:rFonts w:cs="Arial"/>
          <w:bCs/>
          <w:sz w:val="20"/>
        </w:rPr>
        <w:t xml:space="preserve"> </w:t>
      </w:r>
      <w:r w:rsidRPr="005F5B00">
        <w:rPr>
          <w:rStyle w:val="Hervorhebung"/>
          <w:color w:val="auto"/>
        </w:rPr>
        <w:t>aus</w:t>
      </w:r>
      <w:r w:rsidR="00E16711">
        <w:rPr>
          <w:rStyle w:val="Hervorhebung"/>
          <w:color w:val="auto"/>
        </w:rPr>
        <w:t xml:space="preserve"> </w:t>
      </w:r>
      <w:r w:rsidR="00E16711" w:rsidRPr="005F5B00">
        <w:rPr>
          <w:rFonts w:cs="Arial"/>
          <w:bCs/>
          <w:sz w:val="20"/>
          <w:highlight w:val="lightGray"/>
        </w:rPr>
        <w:fldChar w:fldCharType="begin"/>
      </w:r>
      <w:r w:rsidR="00E16711" w:rsidRPr="005F5B00">
        <w:rPr>
          <w:rFonts w:cs="Arial"/>
          <w:bCs/>
          <w:sz w:val="20"/>
          <w:highlight w:val="lightGray"/>
        </w:rPr>
        <w:instrText xml:space="preserve"> MACROBUTTON  AblehnenAlleÄnderungenAngezeigt [de</w:instrText>
      </w:r>
      <w:r w:rsidR="00E16711">
        <w:rPr>
          <w:rFonts w:cs="Arial"/>
          <w:bCs/>
          <w:sz w:val="20"/>
          <w:highlight w:val="lightGray"/>
        </w:rPr>
        <w:instrText>m</w:instrText>
      </w:r>
      <w:r w:rsidR="00E16711" w:rsidRPr="005F5B00">
        <w:rPr>
          <w:rFonts w:cs="Arial"/>
          <w:bCs/>
          <w:sz w:val="20"/>
          <w:highlight w:val="lightGray"/>
        </w:rPr>
        <w:instrText xml:space="preserve"> Verwaltungsrat / der Geschäftsführung]</w:instrText>
      </w:r>
      <w:r w:rsidR="00E16711" w:rsidRPr="005F5B00">
        <w:rPr>
          <w:rFonts w:cs="Arial"/>
          <w:bCs/>
          <w:sz w:val="20"/>
          <w:highlight w:val="lightGray"/>
        </w:rPr>
        <w:fldChar w:fldCharType="end"/>
      </w:r>
      <w:r w:rsidRPr="005F5B00">
        <w:rPr>
          <w:rStyle w:val="Hervorhebung"/>
          <w:color w:val="auto"/>
        </w:rPr>
        <w:t xml:space="preserve"> </w:t>
      </w:r>
      <w:r w:rsidR="00E16711" w:rsidRPr="00695730">
        <w:rPr>
          <w:rFonts w:cs="Arial"/>
          <w:bCs/>
          <w:sz w:val="20"/>
          <w:highlight w:val="lightGray"/>
        </w:rPr>
        <w:fldChar w:fldCharType="begin"/>
      </w:r>
      <w:r w:rsidR="00E16711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E16711">
        <w:rPr>
          <w:rFonts w:cs="Arial"/>
          <w:bCs/>
          <w:sz w:val="20"/>
          <w:highlight w:val="lightGray"/>
        </w:rPr>
        <w:instrText>scheidet / scheiden</w:instrText>
      </w:r>
      <w:r w:rsidR="00E16711" w:rsidRPr="00695730">
        <w:rPr>
          <w:rFonts w:cs="Arial"/>
          <w:bCs/>
          <w:sz w:val="20"/>
          <w:highlight w:val="lightGray"/>
        </w:rPr>
        <w:instrText>]</w:instrText>
      </w:r>
      <w:r w:rsidR="00E16711" w:rsidRPr="00695730">
        <w:rPr>
          <w:rFonts w:cs="Arial"/>
          <w:bCs/>
          <w:sz w:val="20"/>
          <w:highlight w:val="lightGray"/>
        </w:rPr>
        <w:fldChar w:fldCharType="end"/>
      </w:r>
      <w:r w:rsidRPr="005F5B00">
        <w:rPr>
          <w:rStyle w:val="Hervorhebung"/>
          <w:color w:val="auto"/>
        </w:rPr>
        <w:t xml:space="preserve"> </w:t>
      </w:r>
      <w:proofErr w:type="spellStart"/>
      <w:r w:rsidRPr="005F5B00">
        <w:rPr>
          <w:rStyle w:val="Hervorhebung"/>
          <w:color w:val="auto"/>
        </w:rPr>
        <w:t>aus</w:t>
      </w:r>
      <w:proofErr w:type="spellEnd"/>
      <w:r w:rsidRPr="005F5B00">
        <w:rPr>
          <w:rStyle w:val="Hervorhebung"/>
          <w:color w:val="auto"/>
        </w:rPr>
        <w:t xml:space="preserve">: </w:t>
      </w:r>
    </w:p>
    <w:p w14:paraId="7371BFBF" w14:textId="2920682D" w:rsidR="005F5B00" w:rsidRPr="00695730" w:rsidRDefault="005F5B00" w:rsidP="005F5B00">
      <w:pPr>
        <w:pStyle w:val="Aufzhlunga"/>
        <w:numPr>
          <w:ilvl w:val="0"/>
          <w:numId w:val="35"/>
        </w:numPr>
        <w:tabs>
          <w:tab w:val="clear" w:pos="567"/>
          <w:tab w:val="left" w:pos="454"/>
        </w:tabs>
        <w:spacing w:after="0" w:line="340" w:lineRule="exact"/>
        <w:jc w:val="left"/>
        <w:rPr>
          <w:rFonts w:cs="Arial"/>
          <w:bCs/>
          <w:sz w:val="20"/>
        </w:rPr>
      </w:pP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[Vor- und Nachname]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,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Funktion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 w:rsidR="00341D9E">
        <w:rPr>
          <w:rFonts w:cs="Arial"/>
          <w:bCs/>
          <w:sz w:val="20"/>
        </w:rPr>
        <w:t xml:space="preserve">, von </w:t>
      </w:r>
      <w:r w:rsidR="00341D9E" w:rsidRPr="00695730">
        <w:rPr>
          <w:rFonts w:cs="Arial"/>
          <w:bCs/>
          <w:sz w:val="20"/>
          <w:highlight w:val="lightGray"/>
        </w:rPr>
        <w:fldChar w:fldCharType="begin"/>
      </w:r>
      <w:r w:rsidR="00341D9E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341D9E">
        <w:rPr>
          <w:rFonts w:cs="Arial"/>
          <w:bCs/>
          <w:sz w:val="20"/>
          <w:highlight w:val="lightGray"/>
        </w:rPr>
        <w:instrText>Bürgerort</w:instrText>
      </w:r>
      <w:r w:rsidR="00341D9E" w:rsidRPr="00695730">
        <w:rPr>
          <w:rFonts w:cs="Arial"/>
          <w:bCs/>
          <w:sz w:val="20"/>
          <w:highlight w:val="lightGray"/>
        </w:rPr>
        <w:instrText>]</w:instrText>
      </w:r>
      <w:r w:rsidR="00341D9E" w:rsidRPr="00695730">
        <w:rPr>
          <w:rFonts w:cs="Arial"/>
          <w:bCs/>
          <w:sz w:val="20"/>
          <w:highlight w:val="lightGray"/>
        </w:rPr>
        <w:fldChar w:fldCharType="end"/>
      </w:r>
      <w:r w:rsidR="00341D9E">
        <w:rPr>
          <w:rFonts w:cs="Arial"/>
          <w:bCs/>
          <w:sz w:val="20"/>
        </w:rPr>
        <w:t xml:space="preserve">, wohnhaft in </w:t>
      </w:r>
      <w:r w:rsidR="00341D9E" w:rsidRPr="00695730">
        <w:rPr>
          <w:rFonts w:cs="Arial"/>
          <w:bCs/>
          <w:sz w:val="20"/>
          <w:highlight w:val="lightGray"/>
        </w:rPr>
        <w:fldChar w:fldCharType="begin"/>
      </w:r>
      <w:r w:rsidR="00341D9E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341D9E">
        <w:rPr>
          <w:rFonts w:cs="Arial"/>
          <w:bCs/>
          <w:sz w:val="20"/>
          <w:highlight w:val="lightGray"/>
        </w:rPr>
        <w:instrText>Wohnort</w:instrText>
      </w:r>
      <w:r w:rsidR="00341D9E" w:rsidRPr="00695730">
        <w:rPr>
          <w:rFonts w:cs="Arial"/>
          <w:bCs/>
          <w:sz w:val="20"/>
          <w:highlight w:val="lightGray"/>
        </w:rPr>
        <w:instrText>]</w:instrText>
      </w:r>
      <w:r w:rsidR="00341D9E" w:rsidRPr="00695730">
        <w:rPr>
          <w:rFonts w:cs="Arial"/>
          <w:bCs/>
          <w:sz w:val="20"/>
          <w:highlight w:val="lightGray"/>
        </w:rPr>
        <w:fldChar w:fldCharType="end"/>
      </w:r>
    </w:p>
    <w:p w14:paraId="0BF35E23" w14:textId="0ABFF31D" w:rsidR="005F5B00" w:rsidRPr="00E16711" w:rsidRDefault="005F5B00" w:rsidP="005F5B00">
      <w:pPr>
        <w:pStyle w:val="Aufzhlunga"/>
        <w:numPr>
          <w:ilvl w:val="0"/>
          <w:numId w:val="35"/>
        </w:numPr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 w:rsidRPr="00E16711">
        <w:rPr>
          <w:rStyle w:val="Hervorhebung"/>
        </w:rPr>
        <w:t>[Vor- und Nachname</w:t>
      </w:r>
      <w:r w:rsidR="00341D9E">
        <w:rPr>
          <w:rStyle w:val="Hervorhebung"/>
        </w:rPr>
        <w:t>], [Funktion</w:t>
      </w:r>
      <w:r w:rsidRPr="00E16711">
        <w:rPr>
          <w:rStyle w:val="Hervorhebung"/>
        </w:rPr>
        <w:t>]</w:t>
      </w:r>
      <w:r w:rsidR="00341D9E">
        <w:rPr>
          <w:rStyle w:val="Hervorhebung"/>
        </w:rPr>
        <w:t>, von [Bürgerort], wohnhaft in [Wohnort]</w:t>
      </w:r>
    </w:p>
    <w:p w14:paraId="5750B572" w14:textId="77777777" w:rsidR="00F94045" w:rsidRPr="005F5B00" w:rsidRDefault="00F94045" w:rsidP="006B24A0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</w:p>
    <w:p w14:paraId="55BD8256" w14:textId="77777777" w:rsidR="005F5B00" w:rsidRDefault="005F5B00" w:rsidP="00E16711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>
        <w:rPr>
          <w:rStyle w:val="Hervorhebung"/>
        </w:rPr>
        <w:t>Falls zutreffend</w:t>
      </w:r>
    </w:p>
    <w:p w14:paraId="044EE614" w14:textId="1117EFBF" w:rsidR="005853C0" w:rsidRDefault="00E16711" w:rsidP="00E16711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color w:val="auto"/>
        </w:rPr>
      </w:pPr>
      <w:r>
        <w:rPr>
          <w:rStyle w:val="Hervorhebung"/>
          <w:color w:val="auto"/>
        </w:rPr>
        <w:lastRenderedPageBreak/>
        <w:t>d</w:t>
      </w:r>
      <w:r w:rsidR="005853C0" w:rsidRPr="005F5B00">
        <w:rPr>
          <w:rStyle w:val="Hervorhebung"/>
          <w:color w:val="auto"/>
        </w:rPr>
        <w:t xml:space="preserve">) </w:t>
      </w:r>
      <w:r w:rsidR="0086702F" w:rsidRPr="005F5B00">
        <w:rPr>
          <w:rStyle w:val="Hervorhebung"/>
          <w:color w:val="auto"/>
        </w:rPr>
        <w:t>Wahl der Revisionsstelle</w:t>
      </w:r>
    </w:p>
    <w:p w14:paraId="18FC2135" w14:textId="77777777" w:rsidR="00E16711" w:rsidRDefault="00E16711" w:rsidP="00E16711">
      <w:pPr>
        <w:pStyle w:val="Aufzhlunga"/>
        <w:tabs>
          <w:tab w:val="clear" w:pos="567"/>
          <w:tab w:val="left" w:pos="426"/>
        </w:tabs>
        <w:spacing w:before="120" w:after="0" w:line="340" w:lineRule="exact"/>
        <w:ind w:left="0" w:firstLine="0"/>
        <w:jc w:val="left"/>
        <w:rPr>
          <w:rStyle w:val="Hervorhebung"/>
        </w:rPr>
      </w:pPr>
      <w:r>
        <w:rPr>
          <w:rStyle w:val="Hervorhebung"/>
        </w:rPr>
        <w:t>Variante 1</w:t>
      </w:r>
    </w:p>
    <w:p w14:paraId="1B929ECF" w14:textId="3C5C5C45" w:rsidR="00E16711" w:rsidRPr="005F5B00" w:rsidRDefault="00E16711" w:rsidP="00E16711">
      <w:pPr>
        <w:pStyle w:val="Aufzhlunga"/>
        <w:tabs>
          <w:tab w:val="clear" w:pos="567"/>
          <w:tab w:val="left" w:pos="426"/>
        </w:tabs>
        <w:spacing w:after="0" w:line="340" w:lineRule="exact"/>
        <w:ind w:left="0" w:firstLine="0"/>
        <w:jc w:val="left"/>
        <w:rPr>
          <w:rStyle w:val="Hervorhebung"/>
          <w:color w:val="auto"/>
        </w:rPr>
      </w:pPr>
      <w:r w:rsidRPr="005F5B00">
        <w:rPr>
          <w:rStyle w:val="Hervorhebung"/>
          <w:color w:val="auto"/>
        </w:rPr>
        <w:t xml:space="preserve">Gemäss Art. 727 OR sind die Voraussetzungen einer </w:t>
      </w:r>
      <w:r>
        <w:rPr>
          <w:rStyle w:val="Hervorhebung"/>
          <w:color w:val="auto"/>
        </w:rPr>
        <w:t>ordentlichen</w:t>
      </w:r>
      <w:r w:rsidRPr="005F5B00">
        <w:rPr>
          <w:rStyle w:val="Hervorhebung"/>
          <w:color w:val="auto"/>
        </w:rPr>
        <w:t xml:space="preserve"> Revision erfüllt. Für das nächstfolgende Rechnungsjahr wird als Revisionsstell</w:t>
      </w:r>
      <w:r>
        <w:rPr>
          <w:rStyle w:val="Hervorhebung"/>
          <w:color w:val="auto"/>
        </w:rPr>
        <w:t xml:space="preserve">e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wiedergewählt / gewählt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 w:rsidRPr="005F5B00">
        <w:rPr>
          <w:rStyle w:val="Hervorhebung"/>
          <w:color w:val="auto"/>
        </w:rPr>
        <w:t>:</w:t>
      </w:r>
    </w:p>
    <w:p w14:paraId="13CF765A" w14:textId="62E339A6" w:rsidR="00E16711" w:rsidRDefault="00E16711" w:rsidP="00E16711">
      <w:pPr>
        <w:pStyle w:val="Aufzhlunga"/>
        <w:numPr>
          <w:ilvl w:val="0"/>
          <w:numId w:val="38"/>
        </w:numPr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Name der Revisionsstelle, Adresse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</w:p>
    <w:p w14:paraId="4F6B27D6" w14:textId="64B4E926" w:rsidR="005F5B00" w:rsidRDefault="00155837" w:rsidP="00E16711">
      <w:pPr>
        <w:pStyle w:val="Aufzhlunga"/>
        <w:tabs>
          <w:tab w:val="clear" w:pos="567"/>
          <w:tab w:val="left" w:pos="426"/>
        </w:tabs>
        <w:spacing w:before="120" w:after="0" w:line="340" w:lineRule="exact"/>
        <w:ind w:left="0" w:firstLine="0"/>
        <w:jc w:val="left"/>
        <w:rPr>
          <w:rStyle w:val="Hervorhebung"/>
        </w:rPr>
      </w:pPr>
      <w:r>
        <w:rPr>
          <w:rStyle w:val="Hervorhebung"/>
        </w:rPr>
        <w:t>Variante</w:t>
      </w:r>
      <w:r w:rsidR="005F5B00">
        <w:rPr>
          <w:rStyle w:val="Hervorhebung"/>
        </w:rPr>
        <w:t xml:space="preserve"> </w:t>
      </w:r>
      <w:r w:rsidR="00E16711">
        <w:rPr>
          <w:rStyle w:val="Hervorhebung"/>
        </w:rPr>
        <w:t>2</w:t>
      </w:r>
    </w:p>
    <w:p w14:paraId="7D84E64D" w14:textId="19641895" w:rsidR="0086702F" w:rsidRPr="005F5B00" w:rsidRDefault="0086702F" w:rsidP="00E16711">
      <w:pPr>
        <w:pStyle w:val="Aufzhlunga"/>
        <w:tabs>
          <w:tab w:val="clear" w:pos="567"/>
          <w:tab w:val="left" w:pos="426"/>
        </w:tabs>
        <w:spacing w:after="0" w:line="340" w:lineRule="exact"/>
        <w:ind w:left="0" w:firstLine="0"/>
        <w:jc w:val="left"/>
        <w:rPr>
          <w:rStyle w:val="Hervorhebung"/>
          <w:color w:val="auto"/>
        </w:rPr>
      </w:pPr>
      <w:r w:rsidRPr="005F5B00">
        <w:rPr>
          <w:rStyle w:val="Hervorhebung"/>
          <w:color w:val="auto"/>
        </w:rPr>
        <w:t>Gemäss Art. 727</w:t>
      </w:r>
      <w:r w:rsidR="00426057">
        <w:rPr>
          <w:rStyle w:val="Hervorhebung"/>
          <w:color w:val="auto"/>
        </w:rPr>
        <w:t>a</w:t>
      </w:r>
      <w:r w:rsidRPr="005F5B00">
        <w:rPr>
          <w:rStyle w:val="Hervorhebung"/>
          <w:color w:val="auto"/>
        </w:rPr>
        <w:t xml:space="preserve"> OR sind die Voraussetzungen einer eingeschränkte</w:t>
      </w:r>
      <w:r w:rsidR="005853C0" w:rsidRPr="005F5B00">
        <w:rPr>
          <w:rStyle w:val="Hervorhebung"/>
          <w:color w:val="auto"/>
        </w:rPr>
        <w:t>n</w:t>
      </w:r>
      <w:r w:rsidRPr="005F5B00">
        <w:rPr>
          <w:rStyle w:val="Hervorhebung"/>
          <w:color w:val="auto"/>
        </w:rPr>
        <w:t xml:space="preserve"> Revision erfüllt</w:t>
      </w:r>
      <w:r w:rsidR="005853C0" w:rsidRPr="005F5B00">
        <w:rPr>
          <w:rStyle w:val="Hervorhebung"/>
          <w:color w:val="auto"/>
        </w:rPr>
        <w:t>. F</w:t>
      </w:r>
      <w:r w:rsidRPr="005F5B00">
        <w:rPr>
          <w:rStyle w:val="Hervorhebung"/>
          <w:color w:val="auto"/>
        </w:rPr>
        <w:t xml:space="preserve">ür das nächstfolgende Rechnungsjahr wird </w:t>
      </w:r>
      <w:r w:rsidR="005853C0" w:rsidRPr="005F5B00">
        <w:rPr>
          <w:rStyle w:val="Hervorhebung"/>
          <w:color w:val="auto"/>
        </w:rPr>
        <w:t>als Revisionsstell</w:t>
      </w:r>
      <w:r w:rsidR="005F5B00">
        <w:rPr>
          <w:rStyle w:val="Hervorhebung"/>
          <w:color w:val="auto"/>
        </w:rPr>
        <w:t>e</w:t>
      </w:r>
      <w:r w:rsidR="005853C0" w:rsidRPr="005F5B00">
        <w:rPr>
          <w:rStyle w:val="Hervorhebung"/>
          <w:color w:val="auto"/>
        </w:rPr>
        <w:t xml:space="preserve"> </w:t>
      </w:r>
      <w:r w:rsidR="00E16711" w:rsidRPr="00695730">
        <w:rPr>
          <w:rFonts w:cs="Arial"/>
          <w:bCs/>
          <w:sz w:val="20"/>
          <w:highlight w:val="lightGray"/>
        </w:rPr>
        <w:fldChar w:fldCharType="begin"/>
      </w:r>
      <w:r w:rsidR="00E16711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E16711">
        <w:rPr>
          <w:rFonts w:cs="Arial"/>
          <w:bCs/>
          <w:sz w:val="20"/>
          <w:highlight w:val="lightGray"/>
        </w:rPr>
        <w:instrText>wiedergewählt / gewählt</w:instrText>
      </w:r>
      <w:r w:rsidR="00E16711" w:rsidRPr="00695730">
        <w:rPr>
          <w:rFonts w:cs="Arial"/>
          <w:bCs/>
          <w:sz w:val="20"/>
          <w:highlight w:val="lightGray"/>
        </w:rPr>
        <w:instrText>]</w:instrText>
      </w:r>
      <w:r w:rsidR="00E16711" w:rsidRPr="00695730">
        <w:rPr>
          <w:rFonts w:cs="Arial"/>
          <w:bCs/>
          <w:sz w:val="20"/>
          <w:highlight w:val="lightGray"/>
        </w:rPr>
        <w:fldChar w:fldCharType="end"/>
      </w:r>
      <w:r w:rsidRPr="005F5B00">
        <w:rPr>
          <w:rStyle w:val="Hervorhebung"/>
          <w:color w:val="auto"/>
        </w:rPr>
        <w:t>:</w:t>
      </w:r>
    </w:p>
    <w:p w14:paraId="7DA3DAF9" w14:textId="1764BEDD" w:rsidR="005F5B00" w:rsidRPr="005F5B00" w:rsidRDefault="005F5B00" w:rsidP="00E16711">
      <w:pPr>
        <w:pStyle w:val="Aufzhlunga"/>
        <w:numPr>
          <w:ilvl w:val="0"/>
          <w:numId w:val="34"/>
        </w:numPr>
        <w:spacing w:after="0" w:line="340" w:lineRule="exact"/>
        <w:ind w:left="357" w:hanging="357"/>
        <w:jc w:val="left"/>
        <w:rPr>
          <w:rStyle w:val="Hervorhebung"/>
          <w:color w:val="auto"/>
        </w:rPr>
      </w:pP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Name der Revisionsstelle, Adresse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</w:p>
    <w:p w14:paraId="7D6C3C87" w14:textId="77777777" w:rsidR="00457E4F" w:rsidRDefault="00457E4F" w:rsidP="00E16711">
      <w:pPr>
        <w:pStyle w:val="Aufzhlunga"/>
        <w:spacing w:before="120" w:after="0" w:line="340" w:lineRule="exact"/>
        <w:ind w:left="0" w:firstLine="0"/>
        <w:jc w:val="left"/>
        <w:rPr>
          <w:rStyle w:val="Hervorhebung"/>
        </w:rPr>
      </w:pPr>
    </w:p>
    <w:p w14:paraId="1FDA682D" w14:textId="114E219D" w:rsidR="005F5B00" w:rsidRDefault="00155837" w:rsidP="00E16711">
      <w:pPr>
        <w:pStyle w:val="Aufzhlunga"/>
        <w:spacing w:before="120" w:after="0" w:line="340" w:lineRule="exact"/>
        <w:ind w:left="0" w:firstLine="0"/>
        <w:jc w:val="left"/>
        <w:rPr>
          <w:rStyle w:val="Hervorhebung"/>
        </w:rPr>
      </w:pPr>
      <w:r>
        <w:rPr>
          <w:rStyle w:val="Hervorhebung"/>
        </w:rPr>
        <w:t>Variante</w:t>
      </w:r>
      <w:r w:rsidR="005F5B00">
        <w:rPr>
          <w:rStyle w:val="Hervorhebung"/>
        </w:rPr>
        <w:t xml:space="preserve"> </w:t>
      </w:r>
      <w:r w:rsidR="00E16711">
        <w:rPr>
          <w:rStyle w:val="Hervorhebung"/>
        </w:rPr>
        <w:t>3</w:t>
      </w:r>
    </w:p>
    <w:p w14:paraId="20CB8A2F" w14:textId="4F866E81" w:rsidR="00695730" w:rsidRPr="005F5B00" w:rsidRDefault="00155837" w:rsidP="00E16711">
      <w:pPr>
        <w:pStyle w:val="Aufzhlunga"/>
        <w:spacing w:after="0" w:line="340" w:lineRule="exact"/>
        <w:ind w:left="0" w:firstLine="0"/>
        <w:jc w:val="left"/>
        <w:rPr>
          <w:rStyle w:val="Hervorhebung"/>
          <w:color w:val="auto"/>
        </w:rPr>
      </w:pPr>
      <w:r w:rsidRPr="005F5B00">
        <w:rPr>
          <w:rStyle w:val="Hervorhebung"/>
          <w:color w:val="auto"/>
        </w:rPr>
        <w:t>Die</w:t>
      </w:r>
      <w:r w:rsidR="00E16711">
        <w:rPr>
          <w:rStyle w:val="Hervorhebung"/>
          <w:color w:val="auto"/>
        </w:rPr>
        <w:t xml:space="preserve"> </w:t>
      </w:r>
      <w:r w:rsidR="00E16711" w:rsidRPr="00EB292B">
        <w:rPr>
          <w:rFonts w:cs="Arial"/>
          <w:bCs/>
          <w:sz w:val="20"/>
          <w:highlight w:val="lightGray"/>
        </w:rPr>
        <w:fldChar w:fldCharType="begin"/>
      </w:r>
      <w:r w:rsidR="00E16711" w:rsidRPr="00EB292B">
        <w:rPr>
          <w:rFonts w:cs="Arial"/>
          <w:bCs/>
          <w:sz w:val="20"/>
          <w:highlight w:val="lightGray"/>
        </w:rPr>
        <w:instrText xml:space="preserve"> MACROBUTTON  AblehnenAlleÄnderungenAngezeigt [Generalversammlung / Gesellschafterversammlung]</w:instrText>
      </w:r>
      <w:r w:rsidR="00E16711" w:rsidRPr="00EB292B">
        <w:rPr>
          <w:rFonts w:cs="Arial"/>
          <w:bCs/>
          <w:sz w:val="20"/>
          <w:highlight w:val="lightGray"/>
        </w:rPr>
        <w:fldChar w:fldCharType="end"/>
      </w:r>
      <w:r w:rsidR="00E16711">
        <w:rPr>
          <w:rFonts w:cs="Arial"/>
          <w:bCs/>
          <w:sz w:val="20"/>
        </w:rPr>
        <w:t xml:space="preserve"> b</w:t>
      </w:r>
      <w:r w:rsidRPr="005F5B00">
        <w:rPr>
          <w:rStyle w:val="Hervorhebung"/>
          <w:color w:val="auto"/>
        </w:rPr>
        <w:t>estätigt nach Art. 727a Abs. 2 OR</w:t>
      </w:r>
      <w:r w:rsidR="00646B7A">
        <w:rPr>
          <w:rStyle w:val="Hervorhebung"/>
          <w:color w:val="auto"/>
        </w:rPr>
        <w:t>,</w:t>
      </w:r>
      <w:r w:rsidRPr="005F5B00">
        <w:rPr>
          <w:rStyle w:val="Hervorhebung"/>
          <w:color w:val="auto"/>
        </w:rPr>
        <w:t xml:space="preserve"> auf eine eingeschränkte oder ordentliche Revision zu ver</w:t>
      </w:r>
      <w:r w:rsidR="001C3C89" w:rsidRPr="005F5B00">
        <w:rPr>
          <w:rStyle w:val="Hervorhebung"/>
          <w:color w:val="auto"/>
        </w:rPr>
        <w:t>z</w:t>
      </w:r>
      <w:r w:rsidRPr="005F5B00">
        <w:rPr>
          <w:rStyle w:val="Hervorhebung"/>
          <w:color w:val="auto"/>
        </w:rPr>
        <w:t>ichten (</w:t>
      </w:r>
      <w:proofErr w:type="spellStart"/>
      <w:r w:rsidRPr="005F5B00">
        <w:rPr>
          <w:rStyle w:val="Hervorhebung"/>
          <w:color w:val="auto"/>
        </w:rPr>
        <w:t>Opting</w:t>
      </w:r>
      <w:proofErr w:type="spellEnd"/>
      <w:r w:rsidRPr="005F5B00">
        <w:rPr>
          <w:rStyle w:val="Hervorhebung"/>
          <w:color w:val="auto"/>
        </w:rPr>
        <w:t>-</w:t>
      </w:r>
      <w:r w:rsidR="00881AB1">
        <w:rPr>
          <w:rStyle w:val="Hervorhebung"/>
          <w:color w:val="auto"/>
        </w:rPr>
        <w:t>o</w:t>
      </w:r>
      <w:r w:rsidRPr="005F5B00">
        <w:rPr>
          <w:rStyle w:val="Hervorhebung"/>
          <w:color w:val="auto"/>
        </w:rPr>
        <w:t>ut).</w:t>
      </w:r>
    </w:p>
    <w:p w14:paraId="329138A3" w14:textId="28C4CB24" w:rsidR="006E5E01" w:rsidRDefault="006E5E01" w:rsidP="00E16711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Fonts w:cs="Arial"/>
          <w:bCs/>
          <w:sz w:val="20"/>
          <w:highlight w:val="lightGray"/>
        </w:rPr>
      </w:pPr>
    </w:p>
    <w:p w14:paraId="578F1A26" w14:textId="77777777" w:rsidR="00426057" w:rsidRDefault="00426057" w:rsidP="00426057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>
        <w:rPr>
          <w:rStyle w:val="Hervorhebung"/>
        </w:rPr>
        <w:t>Falls zutreffend</w:t>
      </w:r>
    </w:p>
    <w:p w14:paraId="27EAFAF3" w14:textId="194D9DF9" w:rsidR="00426057" w:rsidRDefault="00426057" w:rsidP="00426057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color w:val="auto"/>
        </w:rPr>
      </w:pPr>
      <w:r>
        <w:rPr>
          <w:rStyle w:val="Hervorhebung"/>
          <w:color w:val="auto"/>
        </w:rPr>
        <w:t xml:space="preserve">Die Wahlannahmeerklärung der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Name der Revisionsstelle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</w:t>
      </w:r>
      <w:r>
        <w:rPr>
          <w:rStyle w:val="Hervorhebung"/>
          <w:color w:val="auto"/>
        </w:rPr>
        <w:t>liegt vor.</w:t>
      </w:r>
    </w:p>
    <w:p w14:paraId="039072C1" w14:textId="77777777" w:rsidR="00426057" w:rsidRDefault="00426057" w:rsidP="00E16711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Fonts w:cs="Arial"/>
          <w:bCs/>
          <w:sz w:val="20"/>
          <w:highlight w:val="lightGray"/>
        </w:rPr>
      </w:pPr>
    </w:p>
    <w:p w14:paraId="0DEF2EF6" w14:textId="12F0098F" w:rsidR="006E5E01" w:rsidRDefault="006E5E01" w:rsidP="00E16711">
      <w:pPr>
        <w:pStyle w:val="Aufzhlunga"/>
        <w:tabs>
          <w:tab w:val="clear" w:pos="567"/>
          <w:tab w:val="left" w:pos="426"/>
        </w:tabs>
        <w:spacing w:after="0" w:line="340" w:lineRule="exact"/>
        <w:ind w:left="0" w:firstLine="0"/>
        <w:jc w:val="left"/>
        <w:rPr>
          <w:rStyle w:val="Hervorhebung"/>
          <w:i/>
          <w:iCs w:val="0"/>
        </w:rPr>
      </w:pP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D</w:instrText>
      </w:r>
      <w:r w:rsidRPr="00695730">
        <w:rPr>
          <w:rFonts w:cs="Arial"/>
          <w:bCs/>
          <w:sz w:val="20"/>
          <w:highlight w:val="lightGray"/>
        </w:rPr>
        <w:instrText>e</w:instrText>
      </w:r>
      <w:r>
        <w:rPr>
          <w:rFonts w:cs="Arial"/>
          <w:bCs/>
          <w:sz w:val="20"/>
          <w:highlight w:val="lightGray"/>
        </w:rPr>
        <w:instrText>r</w:instrText>
      </w:r>
      <w:r w:rsidRPr="00695730">
        <w:rPr>
          <w:rFonts w:cs="Arial"/>
          <w:bCs/>
          <w:sz w:val="20"/>
          <w:highlight w:val="lightGray"/>
        </w:rPr>
        <w:instrText xml:space="preserve"> Verwaltungsrat / </w:instrText>
      </w:r>
      <w:r w:rsidR="00881AB1">
        <w:rPr>
          <w:rFonts w:cs="Arial"/>
          <w:bCs/>
          <w:sz w:val="20"/>
          <w:highlight w:val="lightGray"/>
        </w:rPr>
        <w:instrText>D</w:instrText>
      </w:r>
      <w:r>
        <w:rPr>
          <w:rFonts w:cs="Arial"/>
          <w:bCs/>
          <w:sz w:val="20"/>
          <w:highlight w:val="lightGray"/>
        </w:rPr>
        <w:instrText>ie</w:instrText>
      </w:r>
      <w:r w:rsidRPr="00695730">
        <w:rPr>
          <w:rFonts w:cs="Arial"/>
          <w:bCs/>
          <w:sz w:val="20"/>
          <w:highlight w:val="lightGray"/>
        </w:rPr>
        <w:instrText xml:space="preserve"> Geschäftsführung]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hat sämtliche Änderungen aus diesem Traktandum im Handelsregister anzumelden.</w:t>
      </w:r>
    </w:p>
    <w:p w14:paraId="3EBBC545" w14:textId="6709F173" w:rsidR="00155837" w:rsidRDefault="00155837" w:rsidP="006B24A0">
      <w:pPr>
        <w:spacing w:after="0" w:line="340" w:lineRule="exact"/>
        <w:rPr>
          <w:b/>
          <w:bCs/>
          <w:szCs w:val="22"/>
        </w:rPr>
      </w:pPr>
    </w:p>
    <w:p w14:paraId="7ADF8290" w14:textId="77777777" w:rsidR="00806F05" w:rsidRDefault="00806F05" w:rsidP="00806F05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</w:rPr>
      </w:pPr>
      <w:r>
        <w:rPr>
          <w:rStyle w:val="Hervorhebung"/>
        </w:rPr>
        <w:t>Falls zutreffend</w:t>
      </w:r>
    </w:p>
    <w:p w14:paraId="6BA0D9E7" w14:textId="14054551" w:rsidR="00806F05" w:rsidRDefault="00806F05" w:rsidP="00806F05">
      <w:pPr>
        <w:pStyle w:val="Aufzhlunga"/>
        <w:tabs>
          <w:tab w:val="clear" w:pos="567"/>
          <w:tab w:val="left" w:pos="426"/>
        </w:tabs>
        <w:spacing w:after="0" w:line="340" w:lineRule="exact"/>
        <w:jc w:val="left"/>
        <w:rPr>
          <w:rStyle w:val="Hervorhebung"/>
          <w:color w:val="auto"/>
        </w:rPr>
      </w:pPr>
      <w:r>
        <w:rPr>
          <w:rStyle w:val="Hervorhebung"/>
          <w:color w:val="auto"/>
        </w:rPr>
        <w:t>e</w:t>
      </w:r>
      <w:r w:rsidRPr="005F5B00">
        <w:rPr>
          <w:rStyle w:val="Hervorhebung"/>
          <w:color w:val="auto"/>
        </w:rPr>
        <w:t>)</w:t>
      </w:r>
      <w:r>
        <w:rPr>
          <w:rStyle w:val="Hervorhebung"/>
          <w:color w:val="auto"/>
        </w:rPr>
        <w:t xml:space="preserve"> Abw</w:t>
      </w:r>
      <w:r w:rsidRPr="005F5B00">
        <w:rPr>
          <w:rStyle w:val="Hervorhebung"/>
          <w:color w:val="auto"/>
        </w:rPr>
        <w:t>ahl der Revisionsstelle</w:t>
      </w:r>
    </w:p>
    <w:p w14:paraId="0380AFA8" w14:textId="6A6F10C7" w:rsidR="00806F05" w:rsidRDefault="00806F05" w:rsidP="00806F05">
      <w:pPr>
        <w:spacing w:after="0" w:line="340" w:lineRule="exact"/>
        <w:jc w:val="left"/>
        <w:rPr>
          <w:b/>
          <w:bCs/>
          <w:szCs w:val="22"/>
        </w:rPr>
      </w:pPr>
      <w:r w:rsidRPr="005F5B00">
        <w:rPr>
          <w:rStyle w:val="Hervorhebung"/>
          <w:color w:val="auto"/>
        </w:rPr>
        <w:t>Die</w:t>
      </w:r>
      <w:r>
        <w:rPr>
          <w:rStyle w:val="Hervorhebung"/>
          <w:color w:val="auto"/>
        </w:rPr>
        <w:t xml:space="preserve"> </w:t>
      </w:r>
      <w:r w:rsidRPr="00EB292B">
        <w:rPr>
          <w:rFonts w:cs="Arial"/>
          <w:bCs/>
          <w:sz w:val="20"/>
          <w:highlight w:val="lightGray"/>
        </w:rPr>
        <w:fldChar w:fldCharType="begin"/>
      </w:r>
      <w:r w:rsidRPr="00EB292B">
        <w:rPr>
          <w:rFonts w:cs="Arial"/>
          <w:bCs/>
          <w:sz w:val="20"/>
          <w:highlight w:val="lightGray"/>
        </w:rPr>
        <w:instrText xml:space="preserve"> MACROBUTTON  AblehnenAlleÄnderungenAngezeigt [Generalversammlung / Gesellschafterversammlung]</w:instrText>
      </w:r>
      <w:r w:rsidRPr="00EB292B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beruft die </w:t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>
        <w:rPr>
          <w:rFonts w:cs="Arial"/>
          <w:bCs/>
          <w:sz w:val="20"/>
          <w:highlight w:val="lightGray"/>
        </w:rPr>
        <w:instrText>Name der Revisionsstelle, Adresse</w:instrText>
      </w:r>
      <w:r w:rsidRPr="00695730">
        <w:rPr>
          <w:rFonts w:cs="Arial"/>
          <w:bCs/>
          <w:sz w:val="20"/>
          <w:highlight w:val="lightGray"/>
        </w:rPr>
        <w:instrText>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>
        <w:rPr>
          <w:rFonts w:cs="Arial"/>
          <w:bCs/>
          <w:sz w:val="20"/>
        </w:rPr>
        <w:t xml:space="preserve"> als Revisionsstelle ab.</w:t>
      </w:r>
    </w:p>
    <w:p w14:paraId="6A129C7A" w14:textId="77777777" w:rsidR="00806F05" w:rsidRDefault="00806F05" w:rsidP="006B24A0">
      <w:pPr>
        <w:spacing w:after="0" w:line="340" w:lineRule="exact"/>
        <w:rPr>
          <w:b/>
          <w:bCs/>
          <w:szCs w:val="22"/>
        </w:rPr>
      </w:pPr>
    </w:p>
    <w:p w14:paraId="0748CB1B" w14:textId="568B72B1" w:rsidR="005D6E01" w:rsidRPr="005D6E01" w:rsidRDefault="005D6E01" w:rsidP="006B24A0">
      <w:pPr>
        <w:spacing w:before="60" w:after="60" w:line="340" w:lineRule="exact"/>
        <w:rPr>
          <w:b/>
          <w:bCs/>
          <w:szCs w:val="22"/>
        </w:rPr>
      </w:pPr>
      <w:r w:rsidRPr="005D6E01">
        <w:rPr>
          <w:b/>
          <w:bCs/>
          <w:szCs w:val="22"/>
        </w:rPr>
        <w:t xml:space="preserve">8. Verschiedenes </w:t>
      </w:r>
    </w:p>
    <w:p w14:paraId="1E240743" w14:textId="5FFAE858" w:rsidR="005F5B00" w:rsidRDefault="00155837" w:rsidP="006B24A0">
      <w:pPr>
        <w:spacing w:after="0" w:line="340" w:lineRule="exact"/>
        <w:rPr>
          <w:sz w:val="20"/>
        </w:rPr>
      </w:pPr>
      <w:r w:rsidRPr="00155837">
        <w:rPr>
          <w:rStyle w:val="Hervorhebung"/>
        </w:rPr>
        <w:t>[All</w:t>
      </w:r>
      <w:r>
        <w:rPr>
          <w:rStyle w:val="Hervorhebung"/>
        </w:rPr>
        <w:t>f</w:t>
      </w:r>
      <w:r w:rsidRPr="00155837">
        <w:rPr>
          <w:rStyle w:val="Hervorhebung"/>
        </w:rPr>
        <w:t xml:space="preserve">ällige weitere </w:t>
      </w:r>
      <w:r>
        <w:rPr>
          <w:rStyle w:val="Hervorhebung"/>
        </w:rPr>
        <w:t>Themen</w:t>
      </w:r>
      <w:r w:rsidR="005F5B00">
        <w:rPr>
          <w:rStyle w:val="Hervorhebung"/>
        </w:rPr>
        <w:t xml:space="preserve"> zusammenfassen</w:t>
      </w:r>
      <w:r w:rsidRPr="00155837">
        <w:rPr>
          <w:rStyle w:val="Hervorhebung"/>
        </w:rPr>
        <w:t>]</w:t>
      </w:r>
    </w:p>
    <w:p w14:paraId="0A113A96" w14:textId="29FA5FF9" w:rsidR="0086702F" w:rsidRPr="00695730" w:rsidRDefault="00155837" w:rsidP="006B24A0">
      <w:pPr>
        <w:spacing w:after="0" w:line="340" w:lineRule="exact"/>
        <w:rPr>
          <w:sz w:val="20"/>
        </w:rPr>
      </w:pPr>
      <w:r>
        <w:rPr>
          <w:sz w:val="20"/>
        </w:rPr>
        <w:t>D</w:t>
      </w:r>
      <w:r w:rsidR="0086702F" w:rsidRPr="00695730">
        <w:rPr>
          <w:sz w:val="20"/>
        </w:rPr>
        <w:t>er</w:t>
      </w:r>
      <w:r w:rsidR="005853C0" w:rsidRPr="00695730">
        <w:rPr>
          <w:sz w:val="20"/>
        </w:rPr>
        <w:t xml:space="preserve"> / </w:t>
      </w:r>
      <w:r>
        <w:rPr>
          <w:sz w:val="20"/>
        </w:rPr>
        <w:t>D</w:t>
      </w:r>
      <w:r w:rsidR="005853C0" w:rsidRPr="00695730">
        <w:rPr>
          <w:sz w:val="20"/>
        </w:rPr>
        <w:t>ie</w:t>
      </w:r>
      <w:r w:rsidR="0086702F" w:rsidRPr="00695730">
        <w:rPr>
          <w:sz w:val="20"/>
        </w:rPr>
        <w:t xml:space="preserve"> Vorsitzende </w:t>
      </w:r>
      <w:r>
        <w:rPr>
          <w:sz w:val="20"/>
        </w:rPr>
        <w:t xml:space="preserve">schliesst </w:t>
      </w:r>
      <w:r w:rsidR="0086702F" w:rsidRPr="00695730">
        <w:rPr>
          <w:sz w:val="20"/>
        </w:rPr>
        <w:t>die Versammlung</w:t>
      </w:r>
      <w:r w:rsidR="00A916D8">
        <w:rPr>
          <w:sz w:val="20"/>
        </w:rPr>
        <w:t xml:space="preserve"> und bedankt sich bei allen Anwesenden für die Teilnahme</w:t>
      </w:r>
      <w:r w:rsidR="0086702F" w:rsidRPr="00695730">
        <w:rPr>
          <w:sz w:val="20"/>
        </w:rPr>
        <w:t>.</w:t>
      </w:r>
      <w:r w:rsidR="005853C0" w:rsidRPr="00695730">
        <w:rPr>
          <w:sz w:val="20"/>
        </w:rPr>
        <w:t xml:space="preserve"> </w:t>
      </w:r>
      <w:r w:rsidR="005853C0" w:rsidRPr="00695730">
        <w:rPr>
          <w:rStyle w:val="Hervorhebung"/>
        </w:rPr>
        <w:t>[</w:t>
      </w:r>
      <w:r w:rsidR="005F5B00">
        <w:rPr>
          <w:rStyle w:val="Hervorhebung"/>
        </w:rPr>
        <w:t>Er</w:t>
      </w:r>
      <w:r w:rsidR="005853C0" w:rsidRPr="00695730">
        <w:rPr>
          <w:rStyle w:val="Hervorhebung"/>
        </w:rPr>
        <w:t xml:space="preserve"> / </w:t>
      </w:r>
      <w:r w:rsidR="005F5B00">
        <w:rPr>
          <w:rStyle w:val="Hervorhebung"/>
        </w:rPr>
        <w:t>Sie</w:t>
      </w:r>
      <w:r w:rsidR="005853C0" w:rsidRPr="00695730">
        <w:rPr>
          <w:rStyle w:val="Hervorhebung"/>
        </w:rPr>
        <w:t xml:space="preserve"> bestätigt, dass während der ganzen Dauer sämtliche</w:t>
      </w:r>
      <w:r w:rsidR="005F5B00">
        <w:rPr>
          <w:rStyle w:val="Hervorhebung"/>
        </w:rPr>
        <w:t xml:space="preserve"> </w:t>
      </w:r>
      <w:r w:rsidR="005853C0" w:rsidRPr="00695730">
        <w:rPr>
          <w:rStyle w:val="Hervorhebung"/>
        </w:rPr>
        <w:t>Aktien / Stammanteile vertreten waren und dass kein Widerspruch gegen die Durchführung dieser Versammlung erhoben wurde.]</w:t>
      </w:r>
      <w:r w:rsidR="0086702F" w:rsidRPr="00695730">
        <w:rPr>
          <w:sz w:val="20"/>
        </w:rPr>
        <w:t xml:space="preserve"> </w:t>
      </w:r>
    </w:p>
    <w:p w14:paraId="286090B0" w14:textId="77777777" w:rsidR="00A916D8" w:rsidRDefault="00A916D8" w:rsidP="006B24A0">
      <w:pPr>
        <w:spacing w:after="0" w:line="340" w:lineRule="exact"/>
        <w:rPr>
          <w:rFonts w:cs="Arial"/>
          <w:sz w:val="20"/>
          <w:highlight w:val="lightGray"/>
        </w:rPr>
      </w:pPr>
    </w:p>
    <w:p w14:paraId="14F45F49" w14:textId="3B17388A" w:rsidR="0086702F" w:rsidRPr="00695730" w:rsidRDefault="0086702F" w:rsidP="006B24A0">
      <w:pPr>
        <w:tabs>
          <w:tab w:val="left" w:pos="5103"/>
        </w:tabs>
        <w:spacing w:after="0" w:line="340" w:lineRule="exact"/>
        <w:rPr>
          <w:rFonts w:cs="Arial"/>
          <w:sz w:val="20"/>
        </w:rPr>
      </w:pPr>
      <w:r w:rsidRPr="00695730">
        <w:rPr>
          <w:rFonts w:cs="Arial"/>
          <w:sz w:val="20"/>
          <w:highlight w:val="lightGray"/>
        </w:rPr>
        <w:fldChar w:fldCharType="begin"/>
      </w:r>
      <w:r w:rsidRPr="00695730">
        <w:rPr>
          <w:rFonts w:cs="Arial"/>
          <w:sz w:val="20"/>
          <w:highlight w:val="lightGray"/>
        </w:rPr>
        <w:instrText xml:space="preserve"> MACROBUTTON  AblehnenAlleÄnderungenAngezeigt [Ort]</w:instrText>
      </w:r>
      <w:r w:rsidRPr="00695730">
        <w:rPr>
          <w:rFonts w:cs="Arial"/>
          <w:sz w:val="20"/>
          <w:highlight w:val="lightGray"/>
        </w:rPr>
        <w:fldChar w:fldCharType="end"/>
      </w:r>
      <w:r w:rsidRPr="00695730">
        <w:rPr>
          <w:rFonts w:cs="Arial"/>
          <w:sz w:val="20"/>
        </w:rPr>
        <w:t xml:space="preserve">, </w:t>
      </w:r>
      <w:r w:rsidRPr="00695730">
        <w:rPr>
          <w:rFonts w:cs="Arial"/>
          <w:sz w:val="20"/>
        </w:rPr>
        <w:fldChar w:fldCharType="begin"/>
      </w:r>
      <w:r w:rsidRPr="00695730">
        <w:rPr>
          <w:rFonts w:cs="Arial"/>
          <w:sz w:val="20"/>
        </w:rPr>
        <w:instrText xml:space="preserve"> DATE  \@ "d. MMMM yyyy"  \* MERGEFORMAT </w:instrText>
      </w:r>
      <w:r w:rsidRPr="00695730">
        <w:rPr>
          <w:rFonts w:cs="Arial"/>
          <w:sz w:val="20"/>
        </w:rPr>
        <w:fldChar w:fldCharType="separate"/>
      </w:r>
      <w:r w:rsidR="003E71C7">
        <w:rPr>
          <w:rFonts w:cs="Arial"/>
          <w:noProof/>
          <w:sz w:val="20"/>
        </w:rPr>
        <w:t>2. August 2022</w:t>
      </w:r>
      <w:r w:rsidRPr="00695730">
        <w:rPr>
          <w:rFonts w:cs="Arial"/>
          <w:sz w:val="20"/>
        </w:rPr>
        <w:fldChar w:fldCharType="end"/>
      </w:r>
      <w:r w:rsidR="00A916D8">
        <w:rPr>
          <w:rFonts w:cs="Arial"/>
          <w:sz w:val="20"/>
        </w:rPr>
        <w:tab/>
        <w:t xml:space="preserve">Ende der Versammlung: </w:t>
      </w:r>
      <w:r w:rsidR="00A916D8" w:rsidRPr="00695730">
        <w:rPr>
          <w:rFonts w:cs="Arial"/>
          <w:bCs/>
          <w:sz w:val="20"/>
          <w:highlight w:val="lightGray"/>
        </w:rPr>
        <w:fldChar w:fldCharType="begin"/>
      </w:r>
      <w:r w:rsidR="00A916D8" w:rsidRPr="00695730">
        <w:rPr>
          <w:rFonts w:cs="Arial"/>
          <w:bCs/>
          <w:sz w:val="20"/>
          <w:highlight w:val="lightGray"/>
        </w:rPr>
        <w:instrText xml:space="preserve"> MACROBUTTON  AblehnenAlleÄnderungenAngezeigt [</w:instrText>
      </w:r>
      <w:r w:rsidR="00A916D8">
        <w:rPr>
          <w:rFonts w:cs="Arial"/>
          <w:bCs/>
          <w:sz w:val="20"/>
          <w:highlight w:val="lightGray"/>
        </w:rPr>
        <w:instrText>HH:MM</w:instrText>
      </w:r>
      <w:r w:rsidR="00A916D8" w:rsidRPr="00695730">
        <w:rPr>
          <w:rFonts w:cs="Arial"/>
          <w:bCs/>
          <w:sz w:val="20"/>
          <w:highlight w:val="lightGray"/>
        </w:rPr>
        <w:instrText>]</w:instrText>
      </w:r>
      <w:r w:rsidR="00A916D8" w:rsidRPr="00695730">
        <w:rPr>
          <w:rFonts w:cs="Arial"/>
          <w:bCs/>
          <w:sz w:val="20"/>
          <w:highlight w:val="lightGray"/>
        </w:rPr>
        <w:fldChar w:fldCharType="end"/>
      </w:r>
    </w:p>
    <w:p w14:paraId="7DF83707" w14:textId="77777777" w:rsidR="0086702F" w:rsidRPr="00695730" w:rsidRDefault="0086702F" w:rsidP="006B24A0">
      <w:pPr>
        <w:spacing w:after="0" w:line="340" w:lineRule="exact"/>
        <w:rPr>
          <w:sz w:val="20"/>
        </w:rPr>
      </w:pPr>
    </w:p>
    <w:p w14:paraId="3663FAA2" w14:textId="77777777" w:rsidR="0086702F" w:rsidRPr="00695730" w:rsidRDefault="0086702F" w:rsidP="006B24A0">
      <w:pPr>
        <w:tabs>
          <w:tab w:val="left" w:pos="5103"/>
        </w:tabs>
        <w:spacing w:after="0" w:line="340" w:lineRule="exact"/>
        <w:rPr>
          <w:sz w:val="20"/>
        </w:rPr>
      </w:pPr>
      <w:r w:rsidRPr="00695730">
        <w:rPr>
          <w:sz w:val="20"/>
        </w:rPr>
        <w:t>Der / Die Vorsitzende:</w:t>
      </w:r>
      <w:r w:rsidRPr="00695730">
        <w:rPr>
          <w:sz w:val="20"/>
        </w:rPr>
        <w:tab/>
        <w:t>Der Protokollführer / Die Protokollführerin:</w:t>
      </w:r>
    </w:p>
    <w:p w14:paraId="047541FA" w14:textId="2CBB5109" w:rsidR="0086702F" w:rsidRDefault="0086702F" w:rsidP="006B24A0">
      <w:pPr>
        <w:tabs>
          <w:tab w:val="left" w:pos="5670"/>
        </w:tabs>
        <w:spacing w:after="0" w:line="340" w:lineRule="exact"/>
        <w:rPr>
          <w:sz w:val="20"/>
        </w:rPr>
      </w:pPr>
    </w:p>
    <w:p w14:paraId="29209B8A" w14:textId="77777777" w:rsidR="009B4845" w:rsidRPr="00695730" w:rsidRDefault="009B4845" w:rsidP="006B24A0">
      <w:pPr>
        <w:tabs>
          <w:tab w:val="left" w:pos="5670"/>
        </w:tabs>
        <w:spacing w:after="0" w:line="340" w:lineRule="exact"/>
        <w:rPr>
          <w:sz w:val="20"/>
        </w:rPr>
      </w:pPr>
    </w:p>
    <w:p w14:paraId="2170C6D9" w14:textId="77777777" w:rsidR="0086702F" w:rsidRPr="00695730" w:rsidRDefault="0086702F" w:rsidP="006B24A0">
      <w:pPr>
        <w:tabs>
          <w:tab w:val="decimal" w:pos="1680"/>
          <w:tab w:val="left" w:pos="2520"/>
          <w:tab w:val="left" w:pos="5103"/>
        </w:tabs>
        <w:spacing w:after="0" w:line="340" w:lineRule="exact"/>
        <w:rPr>
          <w:rFonts w:cs="Arial"/>
          <w:sz w:val="20"/>
        </w:rPr>
      </w:pP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[Vor- und Nachname]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rFonts w:cs="Arial"/>
          <w:bCs/>
          <w:sz w:val="20"/>
        </w:rPr>
        <w:tab/>
      </w:r>
      <w:r w:rsidRPr="00695730">
        <w:rPr>
          <w:rFonts w:cs="Arial"/>
          <w:bCs/>
          <w:sz w:val="20"/>
        </w:rPr>
        <w:tab/>
      </w: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[Vor- und Nachname]</w:instrText>
      </w:r>
      <w:r w:rsidRPr="00695730">
        <w:rPr>
          <w:rFonts w:cs="Arial"/>
          <w:bCs/>
          <w:sz w:val="20"/>
          <w:highlight w:val="lightGray"/>
        </w:rPr>
        <w:fldChar w:fldCharType="end"/>
      </w:r>
    </w:p>
    <w:p w14:paraId="7E89410E" w14:textId="77777777" w:rsidR="0086702F" w:rsidRPr="00695730" w:rsidRDefault="0086702F" w:rsidP="006B24A0">
      <w:pPr>
        <w:tabs>
          <w:tab w:val="left" w:pos="5670"/>
        </w:tabs>
        <w:spacing w:after="0" w:line="340" w:lineRule="exact"/>
        <w:rPr>
          <w:sz w:val="20"/>
        </w:rPr>
      </w:pPr>
    </w:p>
    <w:p w14:paraId="7291A833" w14:textId="77777777" w:rsidR="0086702F" w:rsidRPr="00695730" w:rsidRDefault="0086702F" w:rsidP="006B24A0">
      <w:pPr>
        <w:tabs>
          <w:tab w:val="left" w:pos="5670"/>
        </w:tabs>
        <w:spacing w:after="0" w:line="340" w:lineRule="exact"/>
        <w:rPr>
          <w:i/>
          <w:sz w:val="20"/>
        </w:rPr>
      </w:pPr>
      <w:r w:rsidRPr="00695730">
        <w:rPr>
          <w:i/>
          <w:sz w:val="20"/>
        </w:rPr>
        <w:t>Verteiler:</w:t>
      </w:r>
    </w:p>
    <w:p w14:paraId="58EE9EF1" w14:textId="3B0FF120" w:rsidR="0086702F" w:rsidRDefault="005853C0" w:rsidP="006B24A0">
      <w:pPr>
        <w:tabs>
          <w:tab w:val="left" w:pos="5670"/>
        </w:tabs>
        <w:spacing w:after="0" w:line="340" w:lineRule="exact"/>
        <w:rPr>
          <w:sz w:val="20"/>
        </w:rPr>
      </w:pPr>
      <w:r w:rsidRPr="00695730">
        <w:rPr>
          <w:rFonts w:cs="Arial"/>
          <w:bCs/>
          <w:sz w:val="20"/>
          <w:highlight w:val="lightGray"/>
        </w:rPr>
        <w:fldChar w:fldCharType="begin"/>
      </w:r>
      <w:r w:rsidRPr="00695730">
        <w:rPr>
          <w:rFonts w:cs="Arial"/>
          <w:bCs/>
          <w:sz w:val="20"/>
          <w:highlight w:val="lightGray"/>
        </w:rPr>
        <w:instrText xml:space="preserve"> MACROBUTTON  AblehnenAlleÄnderungenAngezeigt [Anzahl]</w:instrText>
      </w:r>
      <w:r w:rsidRPr="00695730">
        <w:rPr>
          <w:rFonts w:cs="Arial"/>
          <w:bCs/>
          <w:sz w:val="20"/>
          <w:highlight w:val="lightGray"/>
        </w:rPr>
        <w:fldChar w:fldCharType="end"/>
      </w:r>
      <w:r w:rsidRPr="00695730">
        <w:rPr>
          <w:rFonts w:cs="Arial"/>
          <w:bCs/>
          <w:sz w:val="20"/>
        </w:rPr>
        <w:t xml:space="preserve"> </w:t>
      </w:r>
      <w:r w:rsidR="0086702F" w:rsidRPr="00695730">
        <w:rPr>
          <w:sz w:val="20"/>
        </w:rPr>
        <w:t>Exemplare für die Gesellschaft</w:t>
      </w:r>
    </w:p>
    <w:p w14:paraId="58B94A4B" w14:textId="43E139A6" w:rsidR="00155837" w:rsidRPr="00E16711" w:rsidRDefault="00155837" w:rsidP="006B24A0">
      <w:pPr>
        <w:tabs>
          <w:tab w:val="left" w:pos="5670"/>
        </w:tabs>
        <w:spacing w:after="0" w:line="340" w:lineRule="exact"/>
        <w:rPr>
          <w:rStyle w:val="Hervorhebung"/>
        </w:rPr>
      </w:pPr>
      <w:r w:rsidRPr="00E16711">
        <w:rPr>
          <w:rStyle w:val="Hervorhebung"/>
        </w:rPr>
        <w:lastRenderedPageBreak/>
        <w:t>[Anzahl] Exemplare für</w:t>
      </w:r>
      <w:r w:rsidR="00881AB1">
        <w:rPr>
          <w:rStyle w:val="Hervorhebung"/>
        </w:rPr>
        <w:t xml:space="preserve"> die</w:t>
      </w:r>
      <w:r w:rsidRPr="00E16711">
        <w:rPr>
          <w:rStyle w:val="Hervorhebung"/>
        </w:rPr>
        <w:t xml:space="preserve"> [Aktionäre</w:t>
      </w:r>
      <w:r w:rsidR="00B063E3" w:rsidRPr="00E16711">
        <w:rPr>
          <w:rStyle w:val="Hervorhebung"/>
        </w:rPr>
        <w:t xml:space="preserve"> / Gesellschafter</w:t>
      </w:r>
      <w:r w:rsidRPr="00E16711">
        <w:rPr>
          <w:rStyle w:val="Hervorhebung"/>
        </w:rPr>
        <w:t>]</w:t>
      </w:r>
    </w:p>
    <w:p w14:paraId="3922CD64" w14:textId="747F83FC" w:rsidR="00155837" w:rsidRPr="00E16711" w:rsidRDefault="00155837" w:rsidP="006B24A0">
      <w:pPr>
        <w:tabs>
          <w:tab w:val="left" w:pos="5670"/>
        </w:tabs>
        <w:spacing w:after="0" w:line="340" w:lineRule="exact"/>
        <w:rPr>
          <w:rStyle w:val="Hervorhebung"/>
        </w:rPr>
      </w:pPr>
      <w:r w:rsidRPr="00E16711">
        <w:rPr>
          <w:rStyle w:val="Hervorhebung"/>
        </w:rPr>
        <w:t xml:space="preserve">[Anzahl] Exemplare für </w:t>
      </w:r>
      <w:r w:rsidR="00881AB1">
        <w:rPr>
          <w:rStyle w:val="Hervorhebung"/>
        </w:rPr>
        <w:t xml:space="preserve">die </w:t>
      </w:r>
      <w:r w:rsidRPr="00E16711">
        <w:rPr>
          <w:rStyle w:val="Hervorhebung"/>
        </w:rPr>
        <w:t>Revisionsstelle</w:t>
      </w:r>
    </w:p>
    <w:p w14:paraId="2B668648" w14:textId="5A50E6B8" w:rsidR="006903B8" w:rsidRPr="00E16711" w:rsidRDefault="006903B8" w:rsidP="006B24A0">
      <w:pPr>
        <w:tabs>
          <w:tab w:val="left" w:pos="5670"/>
        </w:tabs>
        <w:spacing w:after="0" w:line="340" w:lineRule="exact"/>
        <w:rPr>
          <w:rStyle w:val="Hervorhebung"/>
        </w:rPr>
      </w:pPr>
      <w:r w:rsidRPr="00E16711">
        <w:rPr>
          <w:rStyle w:val="Hervorhebung"/>
        </w:rPr>
        <w:t>[</w:t>
      </w:r>
      <w:r w:rsidR="005F5B00" w:rsidRPr="00E16711">
        <w:rPr>
          <w:rStyle w:val="Hervorhebung"/>
        </w:rPr>
        <w:t>W</w:t>
      </w:r>
      <w:r w:rsidRPr="00E16711">
        <w:rPr>
          <w:rStyle w:val="Hervorhebung"/>
        </w:rPr>
        <w:t>eitere Empfänger]</w:t>
      </w:r>
    </w:p>
    <w:sectPr w:rsidR="006903B8" w:rsidRPr="00E16711" w:rsidSect="00356C7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6E93" w14:textId="77777777" w:rsidR="00B06C37" w:rsidRDefault="00B06C37" w:rsidP="000A5A96">
      <w:pPr>
        <w:spacing w:line="240" w:lineRule="auto"/>
      </w:pPr>
      <w:r>
        <w:separator/>
      </w:r>
    </w:p>
  </w:endnote>
  <w:endnote w:type="continuationSeparator" w:id="0">
    <w:p w14:paraId="28B88E46" w14:textId="77777777" w:rsidR="00B06C37" w:rsidRDefault="00B06C37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61B8085F" w14:textId="77777777" w:rsidR="00695730" w:rsidRDefault="00695730" w:rsidP="0069573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6C26174D" w14:textId="77777777" w:rsidR="00695730" w:rsidRDefault="00695730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C58C94E" w14:textId="77777777" w:rsidR="00695730" w:rsidRDefault="00695730" w:rsidP="000A5A96">
    <w:pPr>
      <w:pStyle w:val="Fuzeile"/>
      <w:ind w:right="360"/>
    </w:pPr>
  </w:p>
  <w:p w14:paraId="452F7134" w14:textId="77777777" w:rsidR="00695730" w:rsidRDefault="006957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BBF1" w14:textId="77777777" w:rsidR="00695730" w:rsidRDefault="00695730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7E45" w14:textId="77777777" w:rsidR="00B06C37" w:rsidRDefault="00B06C37" w:rsidP="000A5A96">
      <w:pPr>
        <w:spacing w:line="240" w:lineRule="auto"/>
      </w:pPr>
      <w:r>
        <w:separator/>
      </w:r>
    </w:p>
  </w:footnote>
  <w:footnote w:type="continuationSeparator" w:id="0">
    <w:p w14:paraId="71CC8820" w14:textId="77777777" w:rsidR="00B06C37" w:rsidRDefault="00B06C37" w:rsidP="000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1C6B" w14:textId="1E4A6DC4" w:rsidR="00695730" w:rsidRPr="00536529" w:rsidRDefault="00536529" w:rsidP="00536529">
    <w:pPr>
      <w:pStyle w:val="Kopfzeile"/>
      <w:rPr>
        <w:rStyle w:val="Hervorhebung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6523449"/>
    <w:multiLevelType w:val="hybridMultilevel"/>
    <w:tmpl w:val="12C0D106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AD53C43"/>
    <w:multiLevelType w:val="multilevel"/>
    <w:tmpl w:val="7598C252"/>
    <w:numStyleLink w:val="exBulletList-"/>
  </w:abstractNum>
  <w:abstractNum w:abstractNumId="6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D30457"/>
    <w:multiLevelType w:val="multilevel"/>
    <w:tmpl w:val="348655AA"/>
    <w:numStyleLink w:val="Liste-"/>
  </w:abstractNum>
  <w:abstractNum w:abstractNumId="8" w15:restartNumberingAfterBreak="0">
    <w:nsid w:val="0E8956B6"/>
    <w:multiLevelType w:val="multilevel"/>
    <w:tmpl w:val="0407001D"/>
    <w:numStyleLink w:val="Liste"/>
  </w:abstractNum>
  <w:abstractNum w:abstractNumId="9" w15:restartNumberingAfterBreak="0">
    <w:nsid w:val="0EC550AC"/>
    <w:multiLevelType w:val="multilevel"/>
    <w:tmpl w:val="B84E26A4"/>
    <w:numStyleLink w:val="Aufzhlunglistea"/>
  </w:abstractNum>
  <w:abstractNum w:abstractNumId="10" w15:restartNumberingAfterBreak="0">
    <w:nsid w:val="119C4887"/>
    <w:multiLevelType w:val="multilevel"/>
    <w:tmpl w:val="0407001D"/>
    <w:numStyleLink w:val="Liste"/>
  </w:abstractNum>
  <w:abstractNum w:abstractNumId="11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370673E"/>
    <w:multiLevelType w:val="multilevel"/>
    <w:tmpl w:val="64487874"/>
    <w:numStyleLink w:val="Aufzhlungsliste"/>
  </w:abstractNum>
  <w:abstractNum w:abstractNumId="13" w15:restartNumberingAfterBreak="0">
    <w:nsid w:val="1A0F6DCC"/>
    <w:multiLevelType w:val="hybridMultilevel"/>
    <w:tmpl w:val="13A04BC6"/>
    <w:lvl w:ilvl="0" w:tplc="8A2E83FE">
      <w:start w:val="1"/>
      <w:numFmt w:val="decimal"/>
      <w:lvlText w:val="%1"/>
      <w:lvlJc w:val="left"/>
      <w:pPr>
        <w:tabs>
          <w:tab w:val="num" w:pos="814"/>
        </w:tabs>
        <w:ind w:left="814" w:hanging="81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25248D"/>
    <w:multiLevelType w:val="multilevel"/>
    <w:tmpl w:val="64487874"/>
    <w:numStyleLink w:val="Aufzhlungsliste"/>
  </w:abstractNum>
  <w:abstractNum w:abstractNumId="17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DE617A"/>
    <w:multiLevelType w:val="multilevel"/>
    <w:tmpl w:val="7696FB90"/>
    <w:numStyleLink w:val="exBulletPoints"/>
  </w:abstractNum>
  <w:abstractNum w:abstractNumId="19" w15:restartNumberingAfterBreak="0">
    <w:nsid w:val="27C855CB"/>
    <w:multiLevelType w:val="multilevel"/>
    <w:tmpl w:val="0407001D"/>
    <w:numStyleLink w:val="Liste"/>
  </w:abstractNum>
  <w:abstractNum w:abstractNumId="20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D222701"/>
    <w:multiLevelType w:val="multilevel"/>
    <w:tmpl w:val="7598C252"/>
    <w:numStyleLink w:val="exBulletList-"/>
  </w:abstractNum>
  <w:abstractNum w:abstractNumId="22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CA0C35"/>
    <w:multiLevelType w:val="hybridMultilevel"/>
    <w:tmpl w:val="DB3658CA"/>
    <w:lvl w:ilvl="0" w:tplc="C0C6EB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DC7E91"/>
    <w:multiLevelType w:val="multilevel"/>
    <w:tmpl w:val="2B3CFD9C"/>
    <w:lvl w:ilvl="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14700E4"/>
    <w:multiLevelType w:val="hybridMultilevel"/>
    <w:tmpl w:val="596E5B9A"/>
    <w:lvl w:ilvl="0" w:tplc="9340ABE2">
      <w:start w:val="1"/>
      <w:numFmt w:val="decimal"/>
      <w:lvlText w:val="%1"/>
      <w:lvlJc w:val="left"/>
      <w:pPr>
        <w:tabs>
          <w:tab w:val="num" w:pos="814"/>
        </w:tabs>
        <w:ind w:left="814" w:hanging="81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948D6"/>
    <w:multiLevelType w:val="singleLevel"/>
    <w:tmpl w:val="E0C44CF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8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7BD5B34"/>
    <w:multiLevelType w:val="hybridMultilevel"/>
    <w:tmpl w:val="BFFEF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EC19C1"/>
    <w:multiLevelType w:val="multilevel"/>
    <w:tmpl w:val="7598C252"/>
    <w:numStyleLink w:val="exBulletList-"/>
  </w:abstractNum>
  <w:abstractNum w:abstractNumId="32" w15:restartNumberingAfterBreak="0">
    <w:nsid w:val="55100584"/>
    <w:multiLevelType w:val="singleLevel"/>
    <w:tmpl w:val="AB7E6B7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3" w15:restartNumberingAfterBreak="0">
    <w:nsid w:val="56B5180D"/>
    <w:multiLevelType w:val="multilevel"/>
    <w:tmpl w:val="7696FB90"/>
    <w:numStyleLink w:val="exBulletPoints"/>
  </w:abstractNum>
  <w:abstractNum w:abstractNumId="34" w15:restartNumberingAfterBreak="0">
    <w:nsid w:val="6082191E"/>
    <w:multiLevelType w:val="singleLevel"/>
    <w:tmpl w:val="B24E11D8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5" w15:restartNumberingAfterBreak="0">
    <w:nsid w:val="6204078D"/>
    <w:multiLevelType w:val="multilevel"/>
    <w:tmpl w:val="7598C252"/>
    <w:numStyleLink w:val="exBulletList-"/>
  </w:abstractNum>
  <w:abstractNum w:abstractNumId="36" w15:restartNumberingAfterBreak="0">
    <w:nsid w:val="68817ACD"/>
    <w:multiLevelType w:val="multilevel"/>
    <w:tmpl w:val="7598C252"/>
    <w:numStyleLink w:val="exBulletList-"/>
  </w:abstractNum>
  <w:abstractNum w:abstractNumId="37" w15:restartNumberingAfterBreak="0">
    <w:nsid w:val="6BF726B8"/>
    <w:multiLevelType w:val="multilevel"/>
    <w:tmpl w:val="0407001D"/>
    <w:numStyleLink w:val="KstchenListe"/>
  </w:abstractNum>
  <w:abstractNum w:abstractNumId="38" w15:restartNumberingAfterBreak="0">
    <w:nsid w:val="7632397C"/>
    <w:multiLevelType w:val="multilevel"/>
    <w:tmpl w:val="7598C252"/>
    <w:numStyleLink w:val="exBulletList-"/>
  </w:abstractNum>
  <w:num w:numId="1" w16cid:durableId="78330139">
    <w:abstractNumId w:val="2"/>
  </w:num>
  <w:num w:numId="2" w16cid:durableId="764418676">
    <w:abstractNumId w:val="1"/>
  </w:num>
  <w:num w:numId="3" w16cid:durableId="2071686550">
    <w:abstractNumId w:val="0"/>
  </w:num>
  <w:num w:numId="4" w16cid:durableId="100417220">
    <w:abstractNumId w:val="22"/>
  </w:num>
  <w:num w:numId="5" w16cid:durableId="652417224">
    <w:abstractNumId w:val="20"/>
  </w:num>
  <w:num w:numId="6" w16cid:durableId="1586840957">
    <w:abstractNumId w:val="15"/>
  </w:num>
  <w:num w:numId="7" w16cid:durableId="1436367946">
    <w:abstractNumId w:val="24"/>
  </w:num>
  <w:num w:numId="8" w16cid:durableId="757093570">
    <w:abstractNumId w:val="3"/>
  </w:num>
  <w:num w:numId="9" w16cid:durableId="1253053109">
    <w:abstractNumId w:val="30"/>
  </w:num>
  <w:num w:numId="10" w16cid:durableId="2045515193">
    <w:abstractNumId w:val="28"/>
  </w:num>
  <w:num w:numId="11" w16cid:durableId="18434657">
    <w:abstractNumId w:val="6"/>
  </w:num>
  <w:num w:numId="12" w16cid:durableId="880827764">
    <w:abstractNumId w:val="37"/>
  </w:num>
  <w:num w:numId="13" w16cid:durableId="532964781">
    <w:abstractNumId w:val="11"/>
  </w:num>
  <w:num w:numId="14" w16cid:durableId="517162290">
    <w:abstractNumId w:val="33"/>
  </w:num>
  <w:num w:numId="15" w16cid:durableId="1858155757">
    <w:abstractNumId w:val="35"/>
  </w:num>
  <w:num w:numId="16" w16cid:durableId="2049839900">
    <w:abstractNumId w:val="18"/>
  </w:num>
  <w:num w:numId="17" w16cid:durableId="347174405">
    <w:abstractNumId w:val="14"/>
  </w:num>
  <w:num w:numId="18" w16cid:durableId="1198277744">
    <w:abstractNumId w:val="17"/>
  </w:num>
  <w:num w:numId="19" w16cid:durableId="25522065">
    <w:abstractNumId w:val="16"/>
  </w:num>
  <w:num w:numId="20" w16cid:durableId="1687293423">
    <w:abstractNumId w:val="10"/>
  </w:num>
  <w:num w:numId="21" w16cid:durableId="678505329">
    <w:abstractNumId w:val="19"/>
  </w:num>
  <w:num w:numId="22" w16cid:durableId="1224485512">
    <w:abstractNumId w:val="7"/>
  </w:num>
  <w:num w:numId="23" w16cid:durableId="711728247">
    <w:abstractNumId w:val="9"/>
  </w:num>
  <w:num w:numId="24" w16cid:durableId="1811093145">
    <w:abstractNumId w:val="12"/>
  </w:num>
  <w:num w:numId="25" w16cid:durableId="1220674271">
    <w:abstractNumId w:val="8"/>
  </w:num>
  <w:num w:numId="26" w16cid:durableId="1526211452">
    <w:abstractNumId w:val="27"/>
  </w:num>
  <w:num w:numId="27" w16cid:durableId="1739863878">
    <w:abstractNumId w:val="34"/>
  </w:num>
  <w:num w:numId="28" w16cid:durableId="1053309194">
    <w:abstractNumId w:val="32"/>
  </w:num>
  <w:num w:numId="29" w16cid:durableId="2110737483">
    <w:abstractNumId w:val="26"/>
  </w:num>
  <w:num w:numId="30" w16cid:durableId="1487669714">
    <w:abstractNumId w:val="13"/>
  </w:num>
  <w:num w:numId="31" w16cid:durableId="887762804">
    <w:abstractNumId w:val="29"/>
  </w:num>
  <w:num w:numId="32" w16cid:durableId="1415126368">
    <w:abstractNumId w:val="4"/>
  </w:num>
  <w:num w:numId="33" w16cid:durableId="2128812282">
    <w:abstractNumId w:val="2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sz w:val="22"/>
          <w:szCs w:val="22"/>
        </w:rPr>
      </w:lvl>
    </w:lvlOverride>
  </w:num>
  <w:num w:numId="34" w16cid:durableId="360401891">
    <w:abstractNumId w:val="31"/>
  </w:num>
  <w:num w:numId="35" w16cid:durableId="193226871">
    <w:abstractNumId w:val="36"/>
  </w:num>
  <w:num w:numId="36" w16cid:durableId="1019163309">
    <w:abstractNumId w:val="5"/>
  </w:num>
  <w:num w:numId="37" w16cid:durableId="317927604">
    <w:abstractNumId w:val="25"/>
  </w:num>
  <w:num w:numId="38" w16cid:durableId="113645852">
    <w:abstractNumId w:val="3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39" w16cid:durableId="47746155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2F"/>
    <w:rsid w:val="00001A6D"/>
    <w:rsid w:val="00004BA4"/>
    <w:rsid w:val="00076F95"/>
    <w:rsid w:val="00081AE8"/>
    <w:rsid w:val="00096630"/>
    <w:rsid w:val="000A3DC9"/>
    <w:rsid w:val="000A4354"/>
    <w:rsid w:val="000A5A96"/>
    <w:rsid w:val="000B06BC"/>
    <w:rsid w:val="000C11B9"/>
    <w:rsid w:val="001214F8"/>
    <w:rsid w:val="0013277B"/>
    <w:rsid w:val="00155837"/>
    <w:rsid w:val="00175B2C"/>
    <w:rsid w:val="001A1371"/>
    <w:rsid w:val="001A1A40"/>
    <w:rsid w:val="001A2A9F"/>
    <w:rsid w:val="001C3C89"/>
    <w:rsid w:val="001C6850"/>
    <w:rsid w:val="001D18C0"/>
    <w:rsid w:val="001D7C1D"/>
    <w:rsid w:val="00205D0C"/>
    <w:rsid w:val="0022306B"/>
    <w:rsid w:val="0022355F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23D90"/>
    <w:rsid w:val="00324DBD"/>
    <w:rsid w:val="003306F5"/>
    <w:rsid w:val="00341D9E"/>
    <w:rsid w:val="00350E51"/>
    <w:rsid w:val="00356C72"/>
    <w:rsid w:val="00382724"/>
    <w:rsid w:val="00384030"/>
    <w:rsid w:val="00387F83"/>
    <w:rsid w:val="003A19A6"/>
    <w:rsid w:val="003B5883"/>
    <w:rsid w:val="003C5CC3"/>
    <w:rsid w:val="003C7768"/>
    <w:rsid w:val="003E71C7"/>
    <w:rsid w:val="003F5C29"/>
    <w:rsid w:val="0040406E"/>
    <w:rsid w:val="00422E2D"/>
    <w:rsid w:val="00426057"/>
    <w:rsid w:val="004260B6"/>
    <w:rsid w:val="004275DD"/>
    <w:rsid w:val="00434BEE"/>
    <w:rsid w:val="00435B49"/>
    <w:rsid w:val="00445E64"/>
    <w:rsid w:val="00457E4F"/>
    <w:rsid w:val="00472AB3"/>
    <w:rsid w:val="00484951"/>
    <w:rsid w:val="004967AD"/>
    <w:rsid w:val="004A6375"/>
    <w:rsid w:val="004B218F"/>
    <w:rsid w:val="004B2634"/>
    <w:rsid w:val="004C3936"/>
    <w:rsid w:val="004D3833"/>
    <w:rsid w:val="004D405A"/>
    <w:rsid w:val="00536529"/>
    <w:rsid w:val="005417F5"/>
    <w:rsid w:val="00575AE9"/>
    <w:rsid w:val="005853C0"/>
    <w:rsid w:val="005953DD"/>
    <w:rsid w:val="005D6E01"/>
    <w:rsid w:val="005E5E8F"/>
    <w:rsid w:val="005F5B00"/>
    <w:rsid w:val="005F5CC3"/>
    <w:rsid w:val="00607F45"/>
    <w:rsid w:val="006455DE"/>
    <w:rsid w:val="00646B7A"/>
    <w:rsid w:val="006623A0"/>
    <w:rsid w:val="0066243E"/>
    <w:rsid w:val="006633F1"/>
    <w:rsid w:val="00667B3F"/>
    <w:rsid w:val="006903B8"/>
    <w:rsid w:val="00692B9B"/>
    <w:rsid w:val="00695730"/>
    <w:rsid w:val="006B228D"/>
    <w:rsid w:val="006B23DD"/>
    <w:rsid w:val="006B24A0"/>
    <w:rsid w:val="006B2A6B"/>
    <w:rsid w:val="006C1753"/>
    <w:rsid w:val="006C2C2A"/>
    <w:rsid w:val="006E0C01"/>
    <w:rsid w:val="006E5E01"/>
    <w:rsid w:val="006F0627"/>
    <w:rsid w:val="006F0E2E"/>
    <w:rsid w:val="0070033E"/>
    <w:rsid w:val="00726CE2"/>
    <w:rsid w:val="007720AA"/>
    <w:rsid w:val="007750D6"/>
    <w:rsid w:val="0077693E"/>
    <w:rsid w:val="007863E0"/>
    <w:rsid w:val="007B006E"/>
    <w:rsid w:val="007B6D74"/>
    <w:rsid w:val="007C161B"/>
    <w:rsid w:val="007D63FC"/>
    <w:rsid w:val="007E75FA"/>
    <w:rsid w:val="00806F05"/>
    <w:rsid w:val="00821A2A"/>
    <w:rsid w:val="00826522"/>
    <w:rsid w:val="008410EE"/>
    <w:rsid w:val="008449E2"/>
    <w:rsid w:val="00846119"/>
    <w:rsid w:val="00852735"/>
    <w:rsid w:val="008621F6"/>
    <w:rsid w:val="0086702F"/>
    <w:rsid w:val="008759CA"/>
    <w:rsid w:val="00881AB1"/>
    <w:rsid w:val="008A2EA0"/>
    <w:rsid w:val="008B0E97"/>
    <w:rsid w:val="008B6FE5"/>
    <w:rsid w:val="008C2FEE"/>
    <w:rsid w:val="008C73BF"/>
    <w:rsid w:val="008E55F4"/>
    <w:rsid w:val="008F4399"/>
    <w:rsid w:val="009004B9"/>
    <w:rsid w:val="00945E36"/>
    <w:rsid w:val="00950570"/>
    <w:rsid w:val="00982114"/>
    <w:rsid w:val="00993507"/>
    <w:rsid w:val="009B4845"/>
    <w:rsid w:val="009B512B"/>
    <w:rsid w:val="009D0F1F"/>
    <w:rsid w:val="00A02D40"/>
    <w:rsid w:val="00A1607E"/>
    <w:rsid w:val="00A26EAC"/>
    <w:rsid w:val="00A36391"/>
    <w:rsid w:val="00A611BF"/>
    <w:rsid w:val="00A62D76"/>
    <w:rsid w:val="00A62EFC"/>
    <w:rsid w:val="00A679DC"/>
    <w:rsid w:val="00A8420C"/>
    <w:rsid w:val="00A86D2D"/>
    <w:rsid w:val="00A916D8"/>
    <w:rsid w:val="00AA3C73"/>
    <w:rsid w:val="00AB36D2"/>
    <w:rsid w:val="00AD13C6"/>
    <w:rsid w:val="00AD3804"/>
    <w:rsid w:val="00AE642E"/>
    <w:rsid w:val="00AE67F4"/>
    <w:rsid w:val="00B06020"/>
    <w:rsid w:val="00B063E3"/>
    <w:rsid w:val="00B06C37"/>
    <w:rsid w:val="00B07574"/>
    <w:rsid w:val="00B3668F"/>
    <w:rsid w:val="00B41624"/>
    <w:rsid w:val="00B52503"/>
    <w:rsid w:val="00BB0BD8"/>
    <w:rsid w:val="00BE0EED"/>
    <w:rsid w:val="00BF05EF"/>
    <w:rsid w:val="00BF1A30"/>
    <w:rsid w:val="00C023BA"/>
    <w:rsid w:val="00C13339"/>
    <w:rsid w:val="00C159C0"/>
    <w:rsid w:val="00C26A02"/>
    <w:rsid w:val="00C61A15"/>
    <w:rsid w:val="00C64920"/>
    <w:rsid w:val="00C67300"/>
    <w:rsid w:val="00C755A5"/>
    <w:rsid w:val="00C9091A"/>
    <w:rsid w:val="00C9335C"/>
    <w:rsid w:val="00CC5403"/>
    <w:rsid w:val="00CE0F35"/>
    <w:rsid w:val="00CE4E52"/>
    <w:rsid w:val="00CF39E2"/>
    <w:rsid w:val="00CF6C38"/>
    <w:rsid w:val="00D14AF9"/>
    <w:rsid w:val="00D23C02"/>
    <w:rsid w:val="00D325AD"/>
    <w:rsid w:val="00D33555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DB6DB5"/>
    <w:rsid w:val="00E04CCB"/>
    <w:rsid w:val="00E06A2B"/>
    <w:rsid w:val="00E06AC9"/>
    <w:rsid w:val="00E16711"/>
    <w:rsid w:val="00E436AB"/>
    <w:rsid w:val="00E474B0"/>
    <w:rsid w:val="00E50794"/>
    <w:rsid w:val="00E55BD0"/>
    <w:rsid w:val="00E65F82"/>
    <w:rsid w:val="00E67E9A"/>
    <w:rsid w:val="00E7087A"/>
    <w:rsid w:val="00E813FE"/>
    <w:rsid w:val="00E8511C"/>
    <w:rsid w:val="00EB292B"/>
    <w:rsid w:val="00EB5E3C"/>
    <w:rsid w:val="00ED7002"/>
    <w:rsid w:val="00EE7880"/>
    <w:rsid w:val="00F010FE"/>
    <w:rsid w:val="00F14C9A"/>
    <w:rsid w:val="00F154B0"/>
    <w:rsid w:val="00F2192D"/>
    <w:rsid w:val="00F467C6"/>
    <w:rsid w:val="00F85CE7"/>
    <w:rsid w:val="00F94045"/>
    <w:rsid w:val="00FC1CAA"/>
    <w:rsid w:val="00FD47B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C155DB"/>
  <w15:chartTrackingRefBased/>
  <w15:docId w15:val="{73DE1E71-2F01-4EA4-862F-C775862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9CA"/>
    <w:pPr>
      <w:tabs>
        <w:tab w:val="left" w:pos="567"/>
      </w:tabs>
      <w:overflowPunct w:val="0"/>
      <w:autoSpaceDE w:val="0"/>
      <w:autoSpaceDN w:val="0"/>
      <w:adjustRightInd w:val="0"/>
      <w:spacing w:after="180" w:line="280" w:lineRule="atLeast"/>
      <w:jc w:val="both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rsid w:val="00CE0F3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rsid w:val="00CE0F35"/>
    <w:rPr>
      <w:rFonts w:ascii="Arial" w:eastAsiaTheme="majorEastAsia" w:hAnsi="Arial" w:cstheme="majorBidi"/>
      <w:b/>
      <w:sz w:val="2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rsid w:val="000C11B9"/>
    <w:pPr>
      <w:numPr>
        <w:numId w:val="37"/>
      </w:numPr>
      <w:tabs>
        <w:tab w:val="center" w:pos="1401"/>
      </w:tabs>
      <w:spacing w:after="120" w:line="340" w:lineRule="exact"/>
      <w:jc w:val="left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  <w:style w:type="paragraph" w:customStyle="1" w:styleId="Aufzhlunga">
    <w:name w:val="Aufzählung a)..."/>
    <w:basedOn w:val="Standard"/>
    <w:rsid w:val="0086702F"/>
    <w:pPr>
      <w:ind w:left="454" w:hanging="454"/>
    </w:pPr>
  </w:style>
  <w:style w:type="paragraph" w:customStyle="1" w:styleId="Traktanden">
    <w:name w:val="Traktanden"/>
    <w:basedOn w:val="Standard"/>
    <w:rsid w:val="0086702F"/>
    <w:pPr>
      <w:spacing w:after="0"/>
      <w:ind w:left="284" w:hanging="284"/>
      <w:jc w:val="left"/>
    </w:pPr>
  </w:style>
  <w:style w:type="paragraph" w:customStyle="1" w:styleId="Zeile0pt">
    <w:name w:val="Zeile 0pt"/>
    <w:basedOn w:val="Standard"/>
    <w:rsid w:val="0086702F"/>
    <w:pPr>
      <w:spacing w:after="0"/>
      <w:jc w:val="left"/>
    </w:pPr>
  </w:style>
  <w:style w:type="character" w:styleId="Kommentarzeichen">
    <w:name w:val="annotation reference"/>
    <w:basedOn w:val="Absatz-Standardschriftart"/>
    <w:rsid w:val="008670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702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6702F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02F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4B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B07574"/>
    <w:pPr>
      <w:spacing w:line="240" w:lineRule="auto"/>
    </w:pPr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5</Pages>
  <Words>1677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2022-08-02T13:18:00Z</dcterms:created>
  <dcterms:modified xsi:type="dcterms:W3CDTF">2022-08-02T13:18:00Z</dcterms:modified>
</cp:coreProperties>
</file>