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1CD0" w14:textId="32173A4F" w:rsidR="00E02FA2" w:rsidRPr="00E02FA2" w:rsidRDefault="00E02FA2" w:rsidP="008A3677">
      <w:pPr>
        <w:spacing w:line="300" w:lineRule="exact"/>
        <w:rPr>
          <w:b/>
          <w:bCs/>
        </w:rPr>
      </w:pPr>
      <w:bookmarkStart w:id="0" w:name="_Hlk72782273"/>
      <w:r w:rsidRPr="00E02FA2">
        <w:rPr>
          <w:b/>
          <w:bCs/>
        </w:rPr>
        <w:t>Vorlage: Weisung zur Nutzung der IT-Infrastruktur</w:t>
      </w:r>
    </w:p>
    <w:p w14:paraId="6122BD7C" w14:textId="494C0241" w:rsidR="0055698C" w:rsidRPr="00E02FA2" w:rsidRDefault="00C424F2" w:rsidP="008A3677">
      <w:pPr>
        <w:tabs>
          <w:tab w:val="left" w:pos="5954"/>
        </w:tabs>
        <w:spacing w:line="300" w:lineRule="exact"/>
        <w:ind w:right="-541"/>
        <w:rPr>
          <w:rStyle w:val="Hervorhebung"/>
          <w:szCs w:val="24"/>
        </w:rPr>
      </w:pPr>
      <w:r w:rsidRPr="00E02FA2">
        <w:rPr>
          <w:rStyle w:val="Hervorhebung"/>
          <w:szCs w:val="24"/>
        </w:rPr>
        <w:t xml:space="preserve">Diese Vorlage bietet </w:t>
      </w:r>
      <w:r w:rsidR="000A3EBB" w:rsidRPr="00E02FA2">
        <w:rPr>
          <w:rStyle w:val="Hervorhebung"/>
          <w:szCs w:val="24"/>
        </w:rPr>
        <w:t>eine</w:t>
      </w:r>
      <w:r w:rsidRPr="00E02FA2">
        <w:rPr>
          <w:rStyle w:val="Hervorhebung"/>
          <w:szCs w:val="24"/>
        </w:rPr>
        <w:t xml:space="preserve"> Grundlage für </w:t>
      </w:r>
      <w:r w:rsidR="000A3EBB" w:rsidRPr="00E02FA2">
        <w:rPr>
          <w:rStyle w:val="Hervorhebung"/>
          <w:szCs w:val="24"/>
        </w:rPr>
        <w:t>Ihr</w:t>
      </w:r>
      <w:r w:rsidR="00151BC1" w:rsidRPr="00E02FA2">
        <w:rPr>
          <w:rStyle w:val="Hervorhebung"/>
          <w:szCs w:val="24"/>
        </w:rPr>
        <w:t>e Weisung zur Nutzung der IT-Infrastruktur</w:t>
      </w:r>
      <w:r w:rsidRPr="00E02FA2">
        <w:rPr>
          <w:rStyle w:val="Hervorhebung"/>
          <w:szCs w:val="24"/>
        </w:rPr>
        <w:t>.</w:t>
      </w:r>
      <w:r w:rsidR="000A3EBB" w:rsidRPr="00E02FA2">
        <w:rPr>
          <w:rStyle w:val="Hervorhebung"/>
          <w:szCs w:val="24"/>
        </w:rPr>
        <w:t xml:space="preserve"> Sie finden hier diejenigen Punkte, die üblicherweise in </w:t>
      </w:r>
      <w:r w:rsidR="00A90B5D" w:rsidRPr="00E02FA2">
        <w:rPr>
          <w:rStyle w:val="Hervorhebung"/>
          <w:szCs w:val="24"/>
        </w:rPr>
        <w:t>einer solchen Weisung</w:t>
      </w:r>
      <w:r w:rsidR="000A3EBB" w:rsidRPr="00E02FA2">
        <w:rPr>
          <w:rStyle w:val="Hervorhebung"/>
          <w:szCs w:val="24"/>
        </w:rPr>
        <w:t xml:space="preserve"> festgehalten werden</w:t>
      </w:r>
      <w:r w:rsidR="00E611DA" w:rsidRPr="00E02FA2">
        <w:rPr>
          <w:rStyle w:val="Hervorhebung"/>
          <w:szCs w:val="24"/>
        </w:rPr>
        <w:t xml:space="preserve"> – sofern </w:t>
      </w:r>
      <w:r w:rsidR="00582349" w:rsidRPr="00E02FA2">
        <w:rPr>
          <w:rStyle w:val="Hervorhebung"/>
          <w:szCs w:val="24"/>
        </w:rPr>
        <w:t>s</w:t>
      </w:r>
      <w:r w:rsidR="00E611DA" w:rsidRPr="00E02FA2">
        <w:rPr>
          <w:rStyle w:val="Hervorhebung"/>
          <w:szCs w:val="24"/>
        </w:rPr>
        <w:t>ie nicht in den Einzelarbeitsverträgen geregelt sind</w:t>
      </w:r>
      <w:r w:rsidR="000A3EBB" w:rsidRPr="00E02FA2">
        <w:rPr>
          <w:rStyle w:val="Hervorhebung"/>
          <w:szCs w:val="24"/>
        </w:rPr>
        <w:t>.</w:t>
      </w:r>
    </w:p>
    <w:p w14:paraId="03FF502F" w14:textId="77777777" w:rsidR="00E02FA2" w:rsidRPr="00E02FA2" w:rsidRDefault="00E02FA2" w:rsidP="008A3677">
      <w:pPr>
        <w:tabs>
          <w:tab w:val="left" w:pos="5954"/>
        </w:tabs>
        <w:spacing w:line="300" w:lineRule="exact"/>
        <w:ind w:right="-541"/>
        <w:rPr>
          <w:rFonts w:cs="Arial"/>
          <w:color w:val="0070C0"/>
          <w:sz w:val="20"/>
        </w:rPr>
      </w:pPr>
    </w:p>
    <w:p w14:paraId="08F2C969" w14:textId="4E91C554" w:rsidR="002C68E6" w:rsidRPr="00E02FA2" w:rsidRDefault="00E02FA2" w:rsidP="008A3677">
      <w:pPr>
        <w:spacing w:line="300" w:lineRule="exact"/>
        <w:ind w:right="-284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Weisungen zur Nutzung der IT-Infrastruktur</w:t>
      </w:r>
    </w:p>
    <w:p w14:paraId="7BAD7901" w14:textId="2CF4B03C" w:rsidR="00F578E6" w:rsidRPr="00D1447D" w:rsidRDefault="00C424F2" w:rsidP="008A3677">
      <w:pPr>
        <w:spacing w:line="300" w:lineRule="exact"/>
        <w:ind w:right="-284"/>
        <w:rPr>
          <w:rFonts w:asciiTheme="majorHAnsi" w:hAnsiTheme="majorHAnsi" w:cs="Arial (Überschriften)"/>
          <w:sz w:val="20"/>
        </w:rPr>
      </w:pPr>
      <w:r w:rsidRPr="00D1447D">
        <w:rPr>
          <w:rFonts w:asciiTheme="majorHAnsi" w:hAnsiTheme="majorHAnsi" w:cs="Arial (Überschriften)"/>
          <w:sz w:val="20"/>
        </w:rPr>
        <w:t xml:space="preserve">der </w:t>
      </w:r>
      <w:r w:rsidRPr="00D1447D">
        <w:rPr>
          <w:rFonts w:asciiTheme="majorHAnsi" w:hAnsiTheme="majorHAnsi" w:cs="Arial (Überschriften)"/>
          <w:sz w:val="20"/>
          <w:highlight w:val="lightGray"/>
        </w:rPr>
        <w:fldChar w:fldCharType="begin"/>
      </w:r>
      <w:r w:rsidRPr="00D1447D">
        <w:rPr>
          <w:rFonts w:asciiTheme="majorHAnsi" w:hAnsiTheme="majorHAnsi" w:cs="Arial (Überschriften)"/>
          <w:sz w:val="20"/>
          <w:highlight w:val="lightGray"/>
        </w:rPr>
        <w:instrText xml:space="preserve"> MACROBUTTON  AblehnenAlleÄnderungenAngezeigt [Firm</w:instrText>
      </w:r>
      <w:r w:rsidR="00E02FA2" w:rsidRPr="00D1447D">
        <w:rPr>
          <w:rFonts w:asciiTheme="majorHAnsi" w:hAnsiTheme="majorHAnsi" w:cs="Arial (Überschriften)"/>
          <w:sz w:val="20"/>
          <w:highlight w:val="lightGray"/>
        </w:rPr>
        <w:instrText>enname</w:instrText>
      </w:r>
      <w:r w:rsidRPr="00D1447D">
        <w:rPr>
          <w:rFonts w:asciiTheme="majorHAnsi" w:hAnsiTheme="majorHAnsi" w:cs="Arial (Überschriften)"/>
          <w:sz w:val="20"/>
          <w:highlight w:val="lightGray"/>
        </w:rPr>
        <w:instrText>]</w:instrText>
      </w:r>
      <w:r w:rsidRPr="00D1447D">
        <w:rPr>
          <w:rFonts w:asciiTheme="majorHAnsi" w:hAnsiTheme="majorHAnsi" w:cs="Arial (Überschriften)"/>
          <w:sz w:val="20"/>
          <w:highlight w:val="lightGray"/>
        </w:rPr>
        <w:fldChar w:fldCharType="end"/>
      </w:r>
    </w:p>
    <w:p w14:paraId="173BE2AB" w14:textId="77777777" w:rsidR="00FF02AA" w:rsidRPr="00E02FA2" w:rsidRDefault="00FF02AA" w:rsidP="008A3677">
      <w:pPr>
        <w:spacing w:line="300" w:lineRule="exact"/>
        <w:ind w:right="-284"/>
        <w:rPr>
          <w:rFonts w:asciiTheme="majorHAnsi" w:hAnsiTheme="majorHAnsi" w:cstheme="majorHAnsi"/>
          <w:bCs/>
          <w:color w:val="0070C0"/>
          <w:szCs w:val="24"/>
        </w:rPr>
      </w:pPr>
    </w:p>
    <w:p w14:paraId="7EFFF46C" w14:textId="761FFC32" w:rsidR="00C76ED6" w:rsidRPr="00E02FA2" w:rsidRDefault="00DD0F52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 w:rsidRPr="00E02FA2">
        <w:rPr>
          <w:rFonts w:cstheme="majorHAnsi"/>
          <w:sz w:val="20"/>
          <w:szCs w:val="20"/>
        </w:rPr>
        <w:t>Geltungsbereich</w:t>
      </w:r>
      <w:r w:rsidR="00672327" w:rsidRPr="00E02FA2">
        <w:rPr>
          <w:rFonts w:cstheme="majorHAnsi"/>
          <w:sz w:val="20"/>
          <w:szCs w:val="20"/>
        </w:rPr>
        <w:t xml:space="preserve"> und Nutzungsgrundsatz</w:t>
      </w:r>
    </w:p>
    <w:p w14:paraId="37D43E67" w14:textId="0C93315F" w:rsidR="00672327" w:rsidRPr="00E02FA2" w:rsidRDefault="00D456D1" w:rsidP="008A3677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  <w:r w:rsidRPr="00E02FA2">
        <w:rPr>
          <w:rFonts w:asciiTheme="majorHAnsi" w:hAnsiTheme="majorHAnsi" w:cstheme="majorHAnsi"/>
          <w:sz w:val="20"/>
        </w:rPr>
        <w:t>Diese Weisungen gelten</w:t>
      </w:r>
      <w:r w:rsidR="00151BC1" w:rsidRPr="00E02FA2">
        <w:rPr>
          <w:rFonts w:asciiTheme="majorHAnsi" w:hAnsiTheme="majorHAnsi" w:cstheme="majorHAnsi"/>
          <w:sz w:val="20"/>
        </w:rPr>
        <w:t xml:space="preserve"> für alle Mitarbeitenden der </w:t>
      </w:r>
      <w:r w:rsidR="00151BC1"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151BC1"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E02FA2">
        <w:rPr>
          <w:rFonts w:asciiTheme="majorHAnsi" w:hAnsiTheme="majorHAnsi" w:cstheme="majorHAnsi"/>
          <w:sz w:val="20"/>
          <w:highlight w:val="lightGray"/>
        </w:rPr>
        <w:instrText>Firmenname</w:instrText>
      </w:r>
      <w:r w:rsidR="00151BC1" w:rsidRPr="00E02FA2">
        <w:rPr>
          <w:rFonts w:asciiTheme="majorHAnsi" w:hAnsiTheme="majorHAnsi" w:cstheme="majorHAnsi"/>
          <w:sz w:val="20"/>
          <w:highlight w:val="lightGray"/>
        </w:rPr>
        <w:instrText>]</w:instrText>
      </w:r>
      <w:r w:rsidR="00151BC1"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E02FA2">
        <w:rPr>
          <w:rFonts w:asciiTheme="majorHAnsi" w:hAnsiTheme="majorHAnsi" w:cstheme="majorHAnsi"/>
          <w:sz w:val="20"/>
        </w:rPr>
        <w:t xml:space="preserve"> und für </w:t>
      </w:r>
      <w:r w:rsidR="00D1447D">
        <w:rPr>
          <w:rFonts w:asciiTheme="majorHAnsi" w:hAnsiTheme="majorHAnsi" w:cstheme="majorHAnsi"/>
          <w:sz w:val="20"/>
        </w:rPr>
        <w:t>alle Benutzenden</w:t>
      </w:r>
      <w:r w:rsidR="00FF02AA" w:rsidRPr="00E02FA2">
        <w:rPr>
          <w:rFonts w:asciiTheme="majorHAnsi" w:hAnsiTheme="majorHAnsi" w:cstheme="majorHAnsi"/>
          <w:sz w:val="20"/>
        </w:rPr>
        <w:t xml:space="preserve"> </w:t>
      </w:r>
      <w:r w:rsidRPr="00E02FA2">
        <w:rPr>
          <w:rFonts w:asciiTheme="majorHAnsi" w:hAnsiTheme="majorHAnsi" w:cstheme="majorHAnsi"/>
          <w:sz w:val="20"/>
        </w:rPr>
        <w:t xml:space="preserve">der IT-Infrastruktur </w:t>
      </w:r>
      <w:r w:rsidRPr="00D1447D">
        <w:rPr>
          <w:rFonts w:asciiTheme="majorHAnsi" w:hAnsiTheme="majorHAnsi" w:cs="Arial (Überschriften)"/>
          <w:sz w:val="20"/>
        </w:rPr>
        <w:t>der</w:t>
      </w:r>
      <w:r w:rsidRPr="00E02FA2">
        <w:rPr>
          <w:rFonts w:asciiTheme="majorHAnsi" w:hAnsiTheme="majorHAnsi" w:cstheme="majorHAnsi"/>
          <w:sz w:val="20"/>
        </w:rPr>
        <w:t xml:space="preserve"> </w: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E02FA2">
        <w:rPr>
          <w:rFonts w:asciiTheme="majorHAnsi" w:hAnsiTheme="majorHAnsi" w:cstheme="majorHAnsi"/>
          <w:sz w:val="20"/>
          <w:highlight w:val="lightGray"/>
        </w:rPr>
        <w:instrText>Firmenname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>]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E02FA2">
        <w:rPr>
          <w:rFonts w:asciiTheme="majorHAnsi" w:hAnsiTheme="majorHAnsi" w:cstheme="majorHAnsi"/>
          <w:sz w:val="20"/>
        </w:rPr>
        <w:t xml:space="preserve"> (wie </w:t>
      </w:r>
      <w:r w:rsidR="00C7471B" w:rsidRPr="00E02FA2">
        <w:rPr>
          <w:rFonts w:asciiTheme="majorHAnsi" w:hAnsiTheme="majorHAnsi" w:cstheme="majorHAnsi"/>
          <w:sz w:val="20"/>
        </w:rPr>
        <w:t xml:space="preserve">Server, </w:t>
      </w:r>
      <w:r w:rsidRPr="00E02FA2">
        <w:rPr>
          <w:rFonts w:asciiTheme="majorHAnsi" w:hAnsiTheme="majorHAnsi" w:cstheme="majorHAnsi"/>
          <w:sz w:val="20"/>
        </w:rPr>
        <w:t xml:space="preserve">Internet, E-Mail, Kopierer), </w:t>
      </w:r>
      <w:r w:rsidR="00E01434" w:rsidRPr="00E02FA2">
        <w:rPr>
          <w:rFonts w:asciiTheme="majorHAnsi" w:hAnsiTheme="majorHAnsi" w:cstheme="majorHAnsi"/>
          <w:sz w:val="20"/>
        </w:rPr>
        <w:t xml:space="preserve">ebenso </w:t>
      </w:r>
      <w:r w:rsidRPr="00E02FA2">
        <w:rPr>
          <w:rFonts w:asciiTheme="majorHAnsi" w:hAnsiTheme="majorHAnsi" w:cstheme="majorHAnsi"/>
          <w:sz w:val="20"/>
        </w:rPr>
        <w:t xml:space="preserve">für Dritte </w:t>
      </w:r>
      <w:r w:rsidR="00E01434" w:rsidRPr="00E02FA2">
        <w:rPr>
          <w:rFonts w:asciiTheme="majorHAnsi" w:hAnsiTheme="majorHAnsi" w:cstheme="majorHAnsi"/>
          <w:sz w:val="20"/>
        </w:rPr>
        <w:t xml:space="preserve">(zum Beispiel </w:t>
      </w:r>
      <w:r w:rsidRPr="00E02FA2">
        <w:rPr>
          <w:rFonts w:asciiTheme="majorHAnsi" w:hAnsiTheme="majorHAnsi" w:cstheme="majorHAnsi"/>
          <w:sz w:val="20"/>
        </w:rPr>
        <w:t>externe Vertragspartner</w:t>
      </w:r>
      <w:r w:rsidR="00E01434" w:rsidRPr="00E02FA2">
        <w:rPr>
          <w:rFonts w:asciiTheme="majorHAnsi" w:hAnsiTheme="majorHAnsi" w:cstheme="majorHAnsi"/>
          <w:sz w:val="20"/>
        </w:rPr>
        <w:t>)</w:t>
      </w:r>
      <w:r w:rsidRPr="00E02FA2">
        <w:rPr>
          <w:rFonts w:asciiTheme="majorHAnsi" w:hAnsiTheme="majorHAnsi" w:cstheme="majorHAnsi"/>
          <w:sz w:val="20"/>
        </w:rPr>
        <w:t>. Sie sind strikte einzuhalten</w:t>
      </w:r>
      <w:r w:rsidR="00BB6A6F" w:rsidRPr="00E02FA2">
        <w:rPr>
          <w:rFonts w:asciiTheme="majorHAnsi" w:hAnsiTheme="majorHAnsi" w:cstheme="majorHAnsi"/>
          <w:sz w:val="20"/>
        </w:rPr>
        <w:t>.</w:t>
      </w:r>
      <w:r w:rsidRPr="00E02FA2">
        <w:rPr>
          <w:rFonts w:asciiTheme="majorHAnsi" w:hAnsiTheme="majorHAnsi" w:cstheme="majorHAnsi"/>
          <w:sz w:val="20"/>
        </w:rPr>
        <w:t xml:space="preserve"> </w:t>
      </w:r>
    </w:p>
    <w:p w14:paraId="6627F5CD" w14:textId="77777777" w:rsidR="00FF02AA" w:rsidRPr="00E02FA2" w:rsidRDefault="00FF02AA" w:rsidP="008A3677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</w:p>
    <w:p w14:paraId="346B1BFA" w14:textId="260DAAFE" w:rsidR="00151BC1" w:rsidRPr="00E02FA2" w:rsidRDefault="00151BC1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 w:rsidRPr="00E02FA2">
        <w:rPr>
          <w:rFonts w:cstheme="majorHAnsi"/>
          <w:sz w:val="20"/>
          <w:szCs w:val="20"/>
        </w:rPr>
        <w:t>Zugang zu Internet und E-Mail</w:t>
      </w:r>
    </w:p>
    <w:p w14:paraId="0C1D0909" w14:textId="53DBA09E" w:rsidR="00151BC1" w:rsidRPr="00E02FA2" w:rsidRDefault="00D456D1" w:rsidP="008A3677">
      <w:pPr>
        <w:spacing w:line="300" w:lineRule="exact"/>
        <w:rPr>
          <w:rFonts w:asciiTheme="majorHAnsi" w:hAnsiTheme="majorHAnsi" w:cstheme="majorHAnsi"/>
          <w:sz w:val="20"/>
        </w:rPr>
      </w:pPr>
      <w:r w:rsidRPr="00E02FA2">
        <w:rPr>
          <w:rFonts w:asciiTheme="majorHAnsi" w:hAnsiTheme="majorHAnsi" w:cstheme="majorHAnsi"/>
          <w:sz w:val="20"/>
        </w:rPr>
        <w:t>Jeder Benutzer</w:t>
      </w:r>
      <w:r w:rsidR="00D1447D">
        <w:rPr>
          <w:rFonts w:asciiTheme="majorHAnsi" w:hAnsiTheme="majorHAnsi" w:cstheme="majorHAnsi"/>
          <w:sz w:val="20"/>
        </w:rPr>
        <w:t xml:space="preserve"> / j</w:t>
      </w:r>
      <w:r w:rsidRPr="00E02FA2">
        <w:rPr>
          <w:rFonts w:asciiTheme="majorHAnsi" w:hAnsiTheme="majorHAnsi" w:cstheme="majorHAnsi"/>
          <w:sz w:val="20"/>
        </w:rPr>
        <w:t>ede Benutzerin erhält einen persönlichen Netzwerk</w:t>
      </w:r>
      <w:r w:rsidR="00FF02AA" w:rsidRPr="00E02FA2">
        <w:rPr>
          <w:rFonts w:asciiTheme="majorHAnsi" w:hAnsiTheme="majorHAnsi" w:cstheme="majorHAnsi"/>
          <w:sz w:val="20"/>
        </w:rPr>
        <w:t>a</w:t>
      </w:r>
      <w:r w:rsidRPr="00E02FA2">
        <w:rPr>
          <w:rFonts w:asciiTheme="majorHAnsi" w:hAnsiTheme="majorHAnsi" w:cstheme="majorHAnsi"/>
          <w:sz w:val="20"/>
        </w:rPr>
        <w:t>ccount, der ihm</w:t>
      </w:r>
      <w:r w:rsidR="009E1E89">
        <w:rPr>
          <w:rFonts w:asciiTheme="majorHAnsi" w:hAnsiTheme="majorHAnsi" w:cstheme="majorHAnsi"/>
          <w:sz w:val="20"/>
        </w:rPr>
        <w:t xml:space="preserve"> </w:t>
      </w:r>
      <w:r w:rsidR="00E01434" w:rsidRPr="00E02FA2">
        <w:rPr>
          <w:rFonts w:asciiTheme="majorHAnsi" w:hAnsiTheme="majorHAnsi" w:cstheme="majorHAnsi"/>
          <w:sz w:val="20"/>
        </w:rPr>
        <w:t>/</w:t>
      </w:r>
      <w:r w:rsidR="009E1E89">
        <w:rPr>
          <w:rFonts w:asciiTheme="majorHAnsi" w:hAnsiTheme="majorHAnsi" w:cstheme="majorHAnsi"/>
          <w:sz w:val="20"/>
        </w:rPr>
        <w:t xml:space="preserve"> </w:t>
      </w:r>
      <w:r w:rsidR="00E01434" w:rsidRPr="00E02FA2">
        <w:rPr>
          <w:rFonts w:asciiTheme="majorHAnsi" w:hAnsiTheme="majorHAnsi" w:cstheme="majorHAnsi"/>
          <w:sz w:val="20"/>
        </w:rPr>
        <w:t>ihr</w:t>
      </w:r>
      <w:r w:rsidRPr="00E02FA2">
        <w:rPr>
          <w:rFonts w:asciiTheme="majorHAnsi" w:hAnsiTheme="majorHAnsi" w:cstheme="majorHAnsi"/>
          <w:sz w:val="20"/>
        </w:rPr>
        <w:t xml:space="preserve"> auch Zugang zum Internet </w:t>
      </w:r>
      <w:r w:rsidR="00672327" w:rsidRPr="00E02FA2">
        <w:rPr>
          <w:rFonts w:asciiTheme="majorHAnsi" w:hAnsiTheme="majorHAnsi" w:cstheme="majorHAnsi"/>
          <w:sz w:val="20"/>
        </w:rPr>
        <w:t>ermöglicht</w:t>
      </w:r>
      <w:r w:rsidR="00E01434" w:rsidRPr="00E02FA2">
        <w:rPr>
          <w:rFonts w:asciiTheme="majorHAnsi" w:hAnsiTheme="majorHAnsi" w:cstheme="majorHAnsi"/>
          <w:sz w:val="20"/>
        </w:rPr>
        <w:t>. A</w:t>
      </w:r>
      <w:r w:rsidR="00672327" w:rsidRPr="00E02FA2">
        <w:rPr>
          <w:rFonts w:asciiTheme="majorHAnsi" w:hAnsiTheme="majorHAnsi" w:cstheme="majorHAnsi"/>
          <w:sz w:val="20"/>
        </w:rPr>
        <w:t>uf den Internetzugang haben die Benutze</w:t>
      </w:r>
      <w:r w:rsidR="00FF02AA" w:rsidRPr="00E02FA2">
        <w:rPr>
          <w:rFonts w:asciiTheme="majorHAnsi" w:hAnsiTheme="majorHAnsi" w:cstheme="majorHAnsi"/>
          <w:sz w:val="20"/>
        </w:rPr>
        <w:t>nden</w:t>
      </w:r>
      <w:r w:rsidR="00672327" w:rsidRPr="00E02FA2">
        <w:rPr>
          <w:rFonts w:asciiTheme="majorHAnsi" w:hAnsiTheme="majorHAnsi" w:cstheme="majorHAnsi"/>
          <w:sz w:val="20"/>
        </w:rPr>
        <w:t xml:space="preserve"> keinen Anspruch; er kann jederzeit von </w: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E02FA2">
        <w:rPr>
          <w:rFonts w:asciiTheme="majorHAnsi" w:hAnsiTheme="majorHAnsi" w:cstheme="majorHAnsi"/>
          <w:sz w:val="20"/>
          <w:highlight w:val="lightGray"/>
        </w:rPr>
        <w:instrText>Firmenname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>]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="00672327" w:rsidRPr="00E02FA2">
        <w:rPr>
          <w:rFonts w:asciiTheme="majorHAnsi" w:hAnsiTheme="majorHAnsi" w:cstheme="majorHAnsi"/>
          <w:sz w:val="20"/>
        </w:rPr>
        <w:t xml:space="preserve"> entzogen werden. Zudem kann </w: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E02FA2">
        <w:rPr>
          <w:rFonts w:asciiTheme="majorHAnsi" w:hAnsiTheme="majorHAnsi" w:cstheme="majorHAnsi"/>
          <w:sz w:val="20"/>
          <w:highlight w:val="lightGray"/>
        </w:rPr>
        <w:instrText>Firmenname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>]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="00672327" w:rsidRPr="00E02FA2">
        <w:rPr>
          <w:rFonts w:asciiTheme="majorHAnsi" w:hAnsiTheme="majorHAnsi" w:cstheme="majorHAnsi"/>
          <w:sz w:val="20"/>
        </w:rPr>
        <w:t xml:space="preserve"> jederzeit den Zugang zu bestimmten Websites sperren</w:t>
      </w:r>
      <w:r w:rsidR="00E01434" w:rsidRPr="00E02FA2">
        <w:rPr>
          <w:rFonts w:asciiTheme="majorHAnsi" w:hAnsiTheme="majorHAnsi" w:cstheme="majorHAnsi"/>
          <w:sz w:val="20"/>
        </w:rPr>
        <w:t>.</w:t>
      </w:r>
    </w:p>
    <w:p w14:paraId="6D2C2C18" w14:textId="414D21B8" w:rsidR="00832D97" w:rsidRPr="00E02FA2" w:rsidRDefault="000F35FE" w:rsidP="008A3677">
      <w:pPr>
        <w:spacing w:line="300" w:lineRule="exact"/>
        <w:rPr>
          <w:rFonts w:asciiTheme="majorHAnsi" w:hAnsiTheme="majorHAnsi" w:cstheme="majorHAnsi"/>
          <w:color w:val="0070C0"/>
          <w:sz w:val="20"/>
        </w:rPr>
      </w:pPr>
      <w:r w:rsidRPr="00E02FA2">
        <w:rPr>
          <w:rStyle w:val="Hervorhebung"/>
          <w:szCs w:val="24"/>
        </w:rPr>
        <w:t>Möglicher Zusatz</w:t>
      </w:r>
      <w:r w:rsidR="00FF02AA" w:rsidRPr="00E02FA2">
        <w:rPr>
          <w:rFonts w:asciiTheme="majorHAnsi" w:hAnsiTheme="majorHAnsi" w:cstheme="majorHAnsi"/>
          <w:color w:val="0070C0"/>
          <w:sz w:val="20"/>
        </w:rPr>
        <w:br/>
      </w:r>
      <w:r w:rsidRPr="00E02FA2">
        <w:rPr>
          <w:rFonts w:asciiTheme="majorHAnsi" w:hAnsiTheme="majorHAnsi" w:cstheme="majorHAnsi"/>
          <w:sz w:val="20"/>
        </w:rPr>
        <w:t>Der Zugang zum Server der Arbeitgeberin erfolgt über eine Zwei-Faktor-Authentifizierung: Benutzername, Passwort und Code per SMS. Die Mitarbeitenden haben ein Passwort zu wählen, das aus mindestens acht Zeichen besteht, darunter mindestens ein Grossbuchstabe, eine Zahl und ein Sonderzeichen.</w:t>
      </w:r>
    </w:p>
    <w:p w14:paraId="47135467" w14:textId="77777777" w:rsidR="00FF02AA" w:rsidRPr="00E02FA2" w:rsidRDefault="00FF02AA" w:rsidP="008A3677">
      <w:pPr>
        <w:spacing w:line="300" w:lineRule="exact"/>
        <w:rPr>
          <w:rFonts w:asciiTheme="majorHAnsi" w:hAnsiTheme="majorHAnsi" w:cstheme="majorHAnsi"/>
          <w:sz w:val="20"/>
        </w:rPr>
      </w:pPr>
    </w:p>
    <w:p w14:paraId="70B9A0F9" w14:textId="46B43DF9" w:rsidR="00151BC1" w:rsidRPr="00E02FA2" w:rsidRDefault="00672327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 w:rsidRPr="00E02FA2">
        <w:rPr>
          <w:rFonts w:cstheme="majorHAnsi"/>
          <w:sz w:val="20"/>
          <w:szCs w:val="20"/>
        </w:rPr>
        <w:t xml:space="preserve">Nutzung </w:t>
      </w:r>
      <w:r w:rsidR="00832D97" w:rsidRPr="00E02FA2">
        <w:rPr>
          <w:rFonts w:cstheme="majorHAnsi"/>
          <w:sz w:val="20"/>
          <w:szCs w:val="20"/>
        </w:rPr>
        <w:t>der IT-Infrastruktur</w:t>
      </w:r>
    </w:p>
    <w:p w14:paraId="6E903312" w14:textId="1227879D" w:rsidR="005962E1" w:rsidRPr="00E02FA2" w:rsidRDefault="005962E1" w:rsidP="008A3677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  <w:r w:rsidRPr="00E02FA2">
        <w:rPr>
          <w:rFonts w:asciiTheme="majorHAnsi" w:hAnsiTheme="majorHAnsi" w:cstheme="majorHAnsi"/>
          <w:sz w:val="20"/>
        </w:rPr>
        <w:t>Die IT-Infrastruktur ist grundsätzlich nur für geschäftliche Zwecke</w:t>
      </w:r>
      <w:r w:rsidR="00FF02AA" w:rsidRPr="00E02FA2">
        <w:rPr>
          <w:rFonts w:asciiTheme="majorHAnsi" w:hAnsiTheme="majorHAnsi" w:cstheme="majorHAnsi"/>
          <w:sz w:val="20"/>
        </w:rPr>
        <w:t xml:space="preserve"> bestimmt</w:t>
      </w:r>
      <w:r w:rsidRPr="00E02FA2">
        <w:rPr>
          <w:rFonts w:asciiTheme="majorHAnsi" w:hAnsiTheme="majorHAnsi" w:cstheme="majorHAnsi"/>
          <w:sz w:val="20"/>
        </w:rPr>
        <w:t xml:space="preserve">, das heisst zur Erfüllung der zugewiesenen Aufgaben. Ausnahmsweise und in kleinem Rahmen sind private Nutzungen zulässig; sie sind jedoch auf ein Minimum zu beschränken und </w:t>
      </w:r>
      <w:r w:rsidR="00E01434" w:rsidRPr="00E02FA2">
        <w:rPr>
          <w:rFonts w:asciiTheme="majorHAnsi" w:hAnsiTheme="majorHAnsi" w:cstheme="majorHAnsi"/>
          <w:sz w:val="20"/>
        </w:rPr>
        <w:t>haben</w:t>
      </w:r>
      <w:r w:rsidRPr="00E02FA2">
        <w:rPr>
          <w:rFonts w:asciiTheme="majorHAnsi" w:hAnsiTheme="majorHAnsi" w:cstheme="majorHAnsi"/>
          <w:sz w:val="20"/>
        </w:rPr>
        <w:t xml:space="preserve"> wenn möglich ausserhalb der Arbeitszeit </w:t>
      </w:r>
      <w:r w:rsidR="00E01434" w:rsidRPr="00E02FA2">
        <w:rPr>
          <w:rFonts w:asciiTheme="majorHAnsi" w:hAnsiTheme="majorHAnsi" w:cstheme="majorHAnsi"/>
          <w:sz w:val="20"/>
        </w:rPr>
        <w:t>stattzufinden</w:t>
      </w:r>
      <w:r w:rsidRPr="00E02FA2">
        <w:rPr>
          <w:rFonts w:asciiTheme="majorHAnsi" w:hAnsiTheme="majorHAnsi" w:cstheme="majorHAnsi"/>
          <w:sz w:val="20"/>
        </w:rPr>
        <w:t xml:space="preserve">. </w:t>
      </w:r>
    </w:p>
    <w:p w14:paraId="40390876" w14:textId="200654AB" w:rsidR="005962E1" w:rsidRPr="00E02FA2" w:rsidRDefault="000865DF" w:rsidP="008A3677">
      <w:pPr>
        <w:spacing w:line="300" w:lineRule="exact"/>
        <w:rPr>
          <w:rFonts w:asciiTheme="majorHAnsi" w:hAnsiTheme="majorHAnsi" w:cstheme="majorHAnsi"/>
          <w:sz w:val="20"/>
          <w:highlight w:val="yellow"/>
        </w:rPr>
      </w:pPr>
      <w:r w:rsidRPr="00E02FA2">
        <w:rPr>
          <w:rFonts w:asciiTheme="majorHAnsi" w:hAnsiTheme="majorHAnsi" w:cstheme="majorHAnsi"/>
          <w:sz w:val="20"/>
        </w:rPr>
        <w:t>Jeder</w:t>
      </w:r>
      <w:r w:rsidR="005962E1" w:rsidRPr="00E02FA2">
        <w:rPr>
          <w:rFonts w:asciiTheme="majorHAnsi" w:hAnsiTheme="majorHAnsi" w:cstheme="majorHAnsi"/>
          <w:sz w:val="20"/>
        </w:rPr>
        <w:t xml:space="preserve"> Mitarbeite</w:t>
      </w:r>
      <w:r w:rsidR="00FF02AA" w:rsidRPr="00E02FA2">
        <w:rPr>
          <w:rFonts w:asciiTheme="majorHAnsi" w:hAnsiTheme="majorHAnsi" w:cstheme="majorHAnsi"/>
          <w:sz w:val="20"/>
        </w:rPr>
        <w:t>r</w:t>
      </w:r>
      <w:r w:rsidR="00D1447D">
        <w:rPr>
          <w:rFonts w:asciiTheme="majorHAnsi" w:hAnsiTheme="majorHAnsi" w:cstheme="majorHAnsi"/>
          <w:sz w:val="20"/>
        </w:rPr>
        <w:t xml:space="preserve"> /</w:t>
      </w:r>
      <w:r w:rsidR="00FF02AA" w:rsidRPr="00E02FA2">
        <w:rPr>
          <w:rFonts w:asciiTheme="majorHAnsi" w:hAnsiTheme="majorHAnsi" w:cstheme="majorHAnsi"/>
          <w:sz w:val="20"/>
        </w:rPr>
        <w:t xml:space="preserve"> jede Mitarbeiterin</w:t>
      </w:r>
      <w:r w:rsidR="005962E1" w:rsidRPr="00E02FA2">
        <w:rPr>
          <w:rFonts w:asciiTheme="majorHAnsi" w:hAnsiTheme="majorHAnsi" w:cstheme="majorHAnsi"/>
          <w:sz w:val="20"/>
        </w:rPr>
        <w:t xml:space="preserve"> ist dafür verantwortlich, dass an seinem</w:t>
      </w:r>
      <w:r w:rsidR="00D1447D">
        <w:rPr>
          <w:rFonts w:asciiTheme="majorHAnsi" w:hAnsiTheme="majorHAnsi" w:cstheme="majorHAnsi"/>
          <w:sz w:val="20"/>
        </w:rPr>
        <w:t xml:space="preserve"> </w:t>
      </w:r>
      <w:r w:rsidR="005962E1" w:rsidRPr="00E02FA2">
        <w:rPr>
          <w:rFonts w:asciiTheme="majorHAnsi" w:hAnsiTheme="majorHAnsi" w:cstheme="majorHAnsi"/>
          <w:sz w:val="20"/>
        </w:rPr>
        <w:t>/</w:t>
      </w:r>
      <w:r w:rsidR="00D1447D">
        <w:rPr>
          <w:rFonts w:asciiTheme="majorHAnsi" w:hAnsiTheme="majorHAnsi" w:cstheme="majorHAnsi"/>
          <w:sz w:val="20"/>
        </w:rPr>
        <w:t xml:space="preserve"> </w:t>
      </w:r>
      <w:r w:rsidR="005962E1" w:rsidRPr="00E02FA2">
        <w:rPr>
          <w:rFonts w:asciiTheme="majorHAnsi" w:hAnsiTheme="majorHAnsi" w:cstheme="majorHAnsi"/>
          <w:sz w:val="20"/>
        </w:rPr>
        <w:t>ihrem Arbeitsplatz keine Dokumente oder Datenträger mit sensiblen Daten unbeaufsichtigt sind. Jeder Benutzer</w:t>
      </w:r>
      <w:r w:rsidR="00D1447D">
        <w:rPr>
          <w:rFonts w:asciiTheme="majorHAnsi" w:hAnsiTheme="majorHAnsi" w:cstheme="majorHAnsi"/>
          <w:sz w:val="20"/>
        </w:rPr>
        <w:t xml:space="preserve"> /</w:t>
      </w:r>
      <w:r w:rsidR="005962E1" w:rsidRPr="00E02FA2">
        <w:rPr>
          <w:rFonts w:asciiTheme="majorHAnsi" w:hAnsiTheme="majorHAnsi" w:cstheme="majorHAnsi"/>
          <w:sz w:val="20"/>
        </w:rPr>
        <w:t xml:space="preserve"> jede Benutzerin ist dafür verantwortlich, dass seine</w:t>
      </w:r>
      <w:r w:rsidR="00D1447D">
        <w:rPr>
          <w:rFonts w:asciiTheme="majorHAnsi" w:hAnsiTheme="majorHAnsi" w:cstheme="majorHAnsi"/>
          <w:sz w:val="20"/>
        </w:rPr>
        <w:t xml:space="preserve"> / ihre</w:t>
      </w:r>
      <w:r w:rsidR="005962E1" w:rsidRPr="00E02FA2">
        <w:rPr>
          <w:rFonts w:asciiTheme="majorHAnsi" w:hAnsiTheme="majorHAnsi" w:cstheme="majorHAnsi"/>
          <w:sz w:val="20"/>
        </w:rPr>
        <w:t xml:space="preserve"> Benutzerkennung sowie </w:t>
      </w:r>
      <w:r w:rsidR="00FF02AA" w:rsidRPr="00E02FA2">
        <w:rPr>
          <w:rFonts w:asciiTheme="majorHAnsi" w:hAnsiTheme="majorHAnsi" w:cstheme="majorHAnsi"/>
          <w:sz w:val="20"/>
        </w:rPr>
        <w:t xml:space="preserve">die </w:t>
      </w:r>
      <w:r w:rsidR="005962E1" w:rsidRPr="00E02FA2">
        <w:rPr>
          <w:rFonts w:asciiTheme="majorHAnsi" w:hAnsiTheme="majorHAnsi" w:cstheme="majorHAnsi"/>
          <w:sz w:val="20"/>
        </w:rPr>
        <w:t>dazugehör</w:t>
      </w:r>
      <w:r w:rsidR="00FF02AA" w:rsidRPr="00E02FA2">
        <w:rPr>
          <w:rFonts w:asciiTheme="majorHAnsi" w:hAnsiTheme="majorHAnsi" w:cstheme="majorHAnsi"/>
          <w:sz w:val="20"/>
        </w:rPr>
        <w:t>enden</w:t>
      </w:r>
      <w:r w:rsidR="005962E1" w:rsidRPr="00E02FA2">
        <w:rPr>
          <w:rFonts w:asciiTheme="majorHAnsi" w:hAnsiTheme="majorHAnsi" w:cstheme="majorHAnsi"/>
          <w:sz w:val="20"/>
        </w:rPr>
        <w:t xml:space="preserve"> Passwörter unberechtigten Dritten nicht zugänglich sind </w:t>
      </w:r>
      <w:r w:rsidR="00FF02AA" w:rsidRPr="00E02FA2">
        <w:rPr>
          <w:rFonts w:asciiTheme="majorHAnsi" w:hAnsiTheme="majorHAnsi" w:cstheme="majorHAnsi"/>
          <w:sz w:val="20"/>
        </w:rPr>
        <w:t>und</w:t>
      </w:r>
      <w:r w:rsidR="005962E1" w:rsidRPr="00E02FA2">
        <w:rPr>
          <w:rFonts w:asciiTheme="majorHAnsi" w:hAnsiTheme="majorHAnsi" w:cstheme="majorHAnsi"/>
          <w:sz w:val="20"/>
        </w:rPr>
        <w:t xml:space="preserve"> diesen </w:t>
      </w:r>
      <w:r w:rsidR="00FF02AA" w:rsidRPr="00E02FA2">
        <w:rPr>
          <w:rFonts w:asciiTheme="majorHAnsi" w:hAnsiTheme="majorHAnsi" w:cstheme="majorHAnsi"/>
          <w:sz w:val="20"/>
        </w:rPr>
        <w:t xml:space="preserve">nicht </w:t>
      </w:r>
      <w:r w:rsidR="005962E1" w:rsidRPr="00E02FA2">
        <w:rPr>
          <w:rFonts w:asciiTheme="majorHAnsi" w:hAnsiTheme="majorHAnsi" w:cstheme="majorHAnsi"/>
          <w:sz w:val="20"/>
        </w:rPr>
        <w:t xml:space="preserve">weitergegeben werden. Der Arbeitscomputer darf nie </w:t>
      </w:r>
      <w:proofErr w:type="spellStart"/>
      <w:r w:rsidR="005962E1" w:rsidRPr="00E02FA2">
        <w:rPr>
          <w:rFonts w:asciiTheme="majorHAnsi" w:hAnsiTheme="majorHAnsi" w:cstheme="majorHAnsi"/>
          <w:sz w:val="20"/>
        </w:rPr>
        <w:t>ungesperrt</w:t>
      </w:r>
      <w:proofErr w:type="spellEnd"/>
      <w:r w:rsidR="005962E1" w:rsidRPr="00E02FA2">
        <w:rPr>
          <w:rFonts w:asciiTheme="majorHAnsi" w:hAnsiTheme="majorHAnsi" w:cstheme="majorHAnsi"/>
          <w:sz w:val="20"/>
        </w:rPr>
        <w:t xml:space="preserve"> verlassen werden (Sperrung des Bildschirms mit: </w:t>
      </w:r>
      <w:proofErr w:type="spellStart"/>
      <w:r w:rsidR="005962E1" w:rsidRPr="00E02FA2">
        <w:rPr>
          <w:rFonts w:asciiTheme="majorHAnsi" w:hAnsiTheme="majorHAnsi" w:cstheme="majorHAnsi"/>
          <w:sz w:val="20"/>
        </w:rPr>
        <w:t>Ctrl</w:t>
      </w:r>
      <w:proofErr w:type="spellEnd"/>
      <w:r w:rsidR="005962E1" w:rsidRPr="00E02FA2">
        <w:rPr>
          <w:rFonts w:asciiTheme="majorHAnsi" w:hAnsiTheme="majorHAnsi" w:cstheme="majorHAnsi"/>
          <w:sz w:val="20"/>
        </w:rPr>
        <w:t xml:space="preserve"> + Alt + Del).</w:t>
      </w:r>
    </w:p>
    <w:p w14:paraId="07CB8EBF" w14:textId="36B30B13" w:rsidR="000F35FE" w:rsidRDefault="00F47938" w:rsidP="008A3677">
      <w:pPr>
        <w:spacing w:line="300" w:lineRule="exact"/>
        <w:rPr>
          <w:rFonts w:asciiTheme="majorHAnsi" w:hAnsiTheme="majorHAnsi" w:cstheme="majorHAnsi"/>
          <w:sz w:val="20"/>
        </w:rPr>
      </w:pPr>
      <w:r w:rsidRPr="00E02FA2">
        <w:rPr>
          <w:rStyle w:val="Hervorhebung"/>
          <w:szCs w:val="24"/>
        </w:rPr>
        <w:t>Mögliche Ergänzung</w:t>
      </w:r>
      <w:r w:rsidR="00FF02AA" w:rsidRPr="00E02FA2">
        <w:rPr>
          <w:rStyle w:val="Hervorhebung"/>
          <w:szCs w:val="24"/>
        </w:rPr>
        <w:br/>
      </w:r>
      <w:r w:rsidR="000F35FE" w:rsidRPr="00E02FA2">
        <w:rPr>
          <w:rFonts w:asciiTheme="majorHAnsi" w:hAnsiTheme="majorHAnsi" w:cstheme="majorHAnsi"/>
          <w:sz w:val="20"/>
        </w:rPr>
        <w:t>Jeder Benutzer</w:t>
      </w:r>
      <w:r w:rsidR="00D1447D">
        <w:rPr>
          <w:rFonts w:asciiTheme="majorHAnsi" w:hAnsiTheme="majorHAnsi" w:cstheme="majorHAnsi"/>
          <w:sz w:val="20"/>
        </w:rPr>
        <w:t xml:space="preserve"> /</w:t>
      </w:r>
      <w:r w:rsidR="000F35FE" w:rsidRPr="00E02FA2">
        <w:rPr>
          <w:rFonts w:asciiTheme="majorHAnsi" w:hAnsiTheme="majorHAnsi" w:cstheme="majorHAnsi"/>
          <w:sz w:val="20"/>
        </w:rPr>
        <w:t xml:space="preserve"> jede Benutzerin kontrolliert </w:t>
      </w:r>
      <w:r w:rsidR="00FF02AA" w:rsidRPr="00E02FA2">
        <w:rPr>
          <w:rFonts w:asciiTheme="majorHAnsi" w:hAnsiTheme="majorHAnsi" w:cstheme="majorHAnsi"/>
          <w:sz w:val="20"/>
        </w:rPr>
        <w:t>seinen</w:t>
      </w:r>
      <w:r w:rsidR="00D1447D">
        <w:rPr>
          <w:rFonts w:asciiTheme="majorHAnsi" w:hAnsiTheme="majorHAnsi" w:cstheme="majorHAnsi"/>
          <w:sz w:val="20"/>
        </w:rPr>
        <w:t xml:space="preserve"> </w:t>
      </w:r>
      <w:r w:rsidR="00FF02AA" w:rsidRPr="00E02FA2">
        <w:rPr>
          <w:rFonts w:asciiTheme="majorHAnsi" w:hAnsiTheme="majorHAnsi" w:cstheme="majorHAnsi"/>
          <w:sz w:val="20"/>
        </w:rPr>
        <w:t>/</w:t>
      </w:r>
      <w:r w:rsidR="00D1447D">
        <w:rPr>
          <w:rFonts w:asciiTheme="majorHAnsi" w:hAnsiTheme="majorHAnsi" w:cstheme="majorHAnsi"/>
          <w:sz w:val="20"/>
        </w:rPr>
        <w:t xml:space="preserve"> </w:t>
      </w:r>
      <w:r w:rsidR="000F35FE" w:rsidRPr="00E02FA2">
        <w:rPr>
          <w:rFonts w:asciiTheme="majorHAnsi" w:hAnsiTheme="majorHAnsi" w:cstheme="majorHAnsi"/>
          <w:sz w:val="20"/>
        </w:rPr>
        <w:t xml:space="preserve">ihren E-Mail-Briefkasten mehrmals täglich. Ist </w:t>
      </w:r>
      <w:r w:rsidR="009E1E89">
        <w:rPr>
          <w:rFonts w:asciiTheme="majorHAnsi" w:hAnsiTheme="majorHAnsi" w:cstheme="majorHAnsi"/>
          <w:sz w:val="20"/>
        </w:rPr>
        <w:br/>
      </w:r>
      <w:r w:rsidR="000F35FE" w:rsidRPr="00E02FA2">
        <w:rPr>
          <w:rFonts w:asciiTheme="majorHAnsi" w:hAnsiTheme="majorHAnsi" w:cstheme="majorHAnsi"/>
          <w:sz w:val="20"/>
        </w:rPr>
        <w:t>er</w:t>
      </w:r>
      <w:r w:rsidR="009E1E89">
        <w:rPr>
          <w:rFonts w:asciiTheme="majorHAnsi" w:hAnsiTheme="majorHAnsi" w:cstheme="majorHAnsi"/>
          <w:sz w:val="20"/>
        </w:rPr>
        <w:t xml:space="preserve"> </w:t>
      </w:r>
      <w:r w:rsidR="000F35FE" w:rsidRPr="00E02FA2">
        <w:rPr>
          <w:rFonts w:asciiTheme="majorHAnsi" w:hAnsiTheme="majorHAnsi" w:cstheme="majorHAnsi"/>
          <w:sz w:val="20"/>
        </w:rPr>
        <w:t>/</w:t>
      </w:r>
      <w:r w:rsidR="009E1E89">
        <w:rPr>
          <w:rFonts w:asciiTheme="majorHAnsi" w:hAnsiTheme="majorHAnsi" w:cstheme="majorHAnsi"/>
          <w:sz w:val="20"/>
        </w:rPr>
        <w:t xml:space="preserve"> </w:t>
      </w:r>
      <w:r w:rsidR="000F35FE" w:rsidRPr="00E02FA2">
        <w:rPr>
          <w:rFonts w:asciiTheme="majorHAnsi" w:hAnsiTheme="majorHAnsi" w:cstheme="majorHAnsi"/>
          <w:sz w:val="20"/>
        </w:rPr>
        <w:t xml:space="preserve">sie länger abwesend, ist eine Abwesenheitsmeldung einzurichten. Eine automatische Umleitung eingehender Nachrichten an eine private E-Mail-Adresse ist aus datenschutzrechtlichen </w:t>
      </w:r>
      <w:r w:rsidR="00C7471B" w:rsidRPr="00E02FA2">
        <w:rPr>
          <w:rFonts w:asciiTheme="majorHAnsi" w:hAnsiTheme="majorHAnsi" w:cstheme="majorHAnsi"/>
          <w:sz w:val="20"/>
        </w:rPr>
        <w:t>Gründen</w:t>
      </w:r>
      <w:r w:rsidR="000F35FE" w:rsidRPr="00E02FA2">
        <w:rPr>
          <w:rFonts w:asciiTheme="majorHAnsi" w:hAnsiTheme="majorHAnsi" w:cstheme="majorHAnsi"/>
          <w:sz w:val="20"/>
        </w:rPr>
        <w:t xml:space="preserve"> untersagt. Vertrauliche Informationen und personenbezogene Daten müssen verschlüsselt versendet werden (inklusive Anhänge).</w:t>
      </w:r>
    </w:p>
    <w:p w14:paraId="38C211A4" w14:textId="36FADA50" w:rsidR="00151BC1" w:rsidRPr="00E02FA2" w:rsidRDefault="005962E1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 w:rsidRPr="00E02FA2">
        <w:rPr>
          <w:rFonts w:cstheme="majorHAnsi"/>
          <w:sz w:val="20"/>
          <w:szCs w:val="20"/>
        </w:rPr>
        <w:lastRenderedPageBreak/>
        <w:t>Untersagte</w:t>
      </w:r>
      <w:r w:rsidR="00151BC1" w:rsidRPr="00E02FA2">
        <w:rPr>
          <w:rFonts w:cstheme="majorHAnsi"/>
          <w:sz w:val="20"/>
          <w:szCs w:val="20"/>
        </w:rPr>
        <w:t xml:space="preserve"> </w:t>
      </w:r>
      <w:r w:rsidR="00832D97" w:rsidRPr="00E02FA2">
        <w:rPr>
          <w:rFonts w:cstheme="majorHAnsi"/>
          <w:sz w:val="20"/>
          <w:szCs w:val="20"/>
        </w:rPr>
        <w:t>Nutzung der IT-Infrastruktur</w:t>
      </w:r>
    </w:p>
    <w:p w14:paraId="1C1E6E64" w14:textId="2A18C1CB" w:rsidR="00832D97" w:rsidRPr="00E02FA2" w:rsidRDefault="00832D97" w:rsidP="008A3677">
      <w:pPr>
        <w:spacing w:line="300" w:lineRule="exact"/>
        <w:rPr>
          <w:rFonts w:asciiTheme="majorHAnsi" w:hAnsiTheme="majorHAnsi" w:cstheme="majorHAnsi"/>
          <w:sz w:val="20"/>
        </w:rPr>
      </w:pPr>
      <w:r w:rsidRPr="00E02FA2">
        <w:rPr>
          <w:rFonts w:asciiTheme="majorHAnsi" w:hAnsiTheme="majorHAnsi" w:cstheme="majorHAnsi"/>
          <w:sz w:val="20"/>
        </w:rPr>
        <w:t xml:space="preserve">Bei der Benutzung der IT-Infrastruktur </w:t>
      </w:r>
      <w:r w:rsidR="00D1447D">
        <w:rPr>
          <w:rFonts w:asciiTheme="majorHAnsi" w:hAnsiTheme="majorHAnsi" w:cstheme="majorHAnsi"/>
          <w:sz w:val="20"/>
        </w:rPr>
        <w:t>haben die Benutzenden</w:t>
      </w:r>
      <w:r w:rsidRPr="00E02FA2">
        <w:rPr>
          <w:rFonts w:asciiTheme="majorHAnsi" w:hAnsiTheme="majorHAnsi" w:cstheme="majorHAnsi"/>
          <w:sz w:val="20"/>
        </w:rPr>
        <w:t xml:space="preserve"> die Interessen von </w: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E02FA2">
        <w:rPr>
          <w:rFonts w:asciiTheme="majorHAnsi" w:hAnsiTheme="majorHAnsi" w:cstheme="majorHAnsi"/>
          <w:sz w:val="20"/>
          <w:highlight w:val="lightGray"/>
        </w:rPr>
        <w:instrText>Firmenname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>]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E02FA2">
        <w:rPr>
          <w:rFonts w:asciiTheme="majorHAnsi" w:hAnsiTheme="majorHAnsi" w:cstheme="majorHAnsi"/>
          <w:sz w:val="20"/>
        </w:rPr>
        <w:t xml:space="preserve"> zu berücksichtigen und alle Risiken auszuschliessen, die diese gefährden könnten. Untersagt sind deshalb: Surfen auf rechtswidrigen Websites, auf Websites mit rassistischen, pornografischen oder sexistischen, widerrechtlichen, urheberrechtsverletzenden, beleidigenden Inhalten</w:t>
      </w:r>
      <w:r w:rsidR="00FF02AA" w:rsidRPr="00E02FA2">
        <w:rPr>
          <w:rFonts w:asciiTheme="majorHAnsi" w:hAnsiTheme="majorHAnsi" w:cstheme="majorHAnsi"/>
          <w:sz w:val="20"/>
        </w:rPr>
        <w:t xml:space="preserve"> das Verbreiten und das Speichern solcher Websites</w:t>
      </w:r>
      <w:r w:rsidR="00D55AEB" w:rsidRPr="00E02FA2">
        <w:rPr>
          <w:rFonts w:asciiTheme="majorHAnsi" w:hAnsiTheme="majorHAnsi" w:cstheme="majorHAnsi"/>
          <w:sz w:val="20"/>
        </w:rPr>
        <w:t>.</w:t>
      </w:r>
      <w:r w:rsidRPr="00E02FA2">
        <w:rPr>
          <w:rFonts w:asciiTheme="majorHAnsi" w:hAnsiTheme="majorHAnsi" w:cstheme="majorHAnsi"/>
          <w:sz w:val="20"/>
        </w:rPr>
        <w:t xml:space="preserve"> </w:t>
      </w:r>
      <w:r w:rsidR="00D55AEB" w:rsidRPr="00E02FA2">
        <w:rPr>
          <w:rFonts w:asciiTheme="majorHAnsi" w:hAnsiTheme="majorHAnsi" w:cstheme="majorHAnsi"/>
          <w:sz w:val="20"/>
        </w:rPr>
        <w:t>E</w:t>
      </w:r>
      <w:r w:rsidRPr="00E02FA2">
        <w:rPr>
          <w:rFonts w:asciiTheme="majorHAnsi" w:hAnsiTheme="majorHAnsi" w:cstheme="majorHAnsi"/>
          <w:sz w:val="20"/>
        </w:rPr>
        <w:t xml:space="preserve">benso </w:t>
      </w:r>
      <w:r w:rsidR="00FF02AA" w:rsidRPr="00E02FA2">
        <w:rPr>
          <w:rFonts w:asciiTheme="majorHAnsi" w:hAnsiTheme="majorHAnsi" w:cstheme="majorHAnsi"/>
          <w:sz w:val="20"/>
        </w:rPr>
        <w:t>untersagt sind</w:t>
      </w:r>
      <w:r w:rsidRPr="00E02FA2">
        <w:rPr>
          <w:rFonts w:asciiTheme="majorHAnsi" w:hAnsiTheme="majorHAnsi" w:cstheme="majorHAnsi"/>
          <w:sz w:val="20"/>
        </w:rPr>
        <w:t xml:space="preserve"> persönliche Finanztransaktionen (wie E-Banking, Börsengeschäfte)</w:t>
      </w:r>
      <w:r w:rsidR="00D55AEB" w:rsidRPr="00E02FA2">
        <w:rPr>
          <w:rFonts w:asciiTheme="majorHAnsi" w:hAnsiTheme="majorHAnsi" w:cstheme="majorHAnsi"/>
          <w:sz w:val="20"/>
        </w:rPr>
        <w:t xml:space="preserve"> und das Nutzen von Chat-Rooms und interaktiven Multimediainstallationen</w:t>
      </w:r>
      <w:r w:rsidRPr="00E02FA2">
        <w:rPr>
          <w:rFonts w:asciiTheme="majorHAnsi" w:hAnsiTheme="majorHAnsi" w:cstheme="majorHAnsi"/>
          <w:sz w:val="20"/>
        </w:rPr>
        <w:t>.</w:t>
      </w:r>
    </w:p>
    <w:p w14:paraId="5420DCE3" w14:textId="662376A1" w:rsidR="00D55AEB" w:rsidRPr="00E02FA2" w:rsidRDefault="00D55AEB" w:rsidP="008A3677">
      <w:pPr>
        <w:spacing w:line="300" w:lineRule="exact"/>
        <w:rPr>
          <w:rFonts w:asciiTheme="majorHAnsi" w:hAnsiTheme="majorHAnsi" w:cstheme="majorHAnsi"/>
          <w:sz w:val="20"/>
        </w:rPr>
      </w:pPr>
      <w:r w:rsidRPr="00E02FA2">
        <w:rPr>
          <w:rFonts w:asciiTheme="majorHAnsi" w:hAnsiTheme="majorHAnsi" w:cstheme="majorHAnsi"/>
          <w:sz w:val="20"/>
        </w:rPr>
        <w:t xml:space="preserve">Mitarbeitende dürfen keine Kopien von schriftlichen Unterlagen, Datenträgern, Lizenzprogrammen und eigenen Programmen für den privaten Gebrauch erstellen. </w:t>
      </w:r>
    </w:p>
    <w:p w14:paraId="386F3776" w14:textId="77777777" w:rsidR="00FF02AA" w:rsidRPr="00E02FA2" w:rsidRDefault="00832D97" w:rsidP="008A3677">
      <w:pPr>
        <w:spacing w:line="300" w:lineRule="exact"/>
        <w:rPr>
          <w:rFonts w:asciiTheme="majorHAnsi" w:hAnsiTheme="majorHAnsi" w:cstheme="majorHAnsi"/>
          <w:sz w:val="20"/>
        </w:rPr>
      </w:pPr>
      <w:r w:rsidRPr="00E02FA2">
        <w:rPr>
          <w:rFonts w:asciiTheme="majorHAnsi" w:hAnsiTheme="majorHAnsi" w:cstheme="majorHAnsi"/>
          <w:sz w:val="20"/>
        </w:rPr>
        <w:t xml:space="preserve">Ebenso sind das Herunterladen, das Installieren und das Versenden </w:t>
      </w:r>
      <w:r w:rsidR="009A030E" w:rsidRPr="00E02FA2">
        <w:rPr>
          <w:rFonts w:asciiTheme="majorHAnsi" w:hAnsiTheme="majorHAnsi" w:cstheme="majorHAnsi"/>
          <w:sz w:val="20"/>
        </w:rPr>
        <w:t>jeglicher</w:t>
      </w:r>
      <w:r w:rsidRPr="00E02FA2">
        <w:rPr>
          <w:rFonts w:asciiTheme="majorHAnsi" w:hAnsiTheme="majorHAnsi" w:cstheme="majorHAnsi"/>
          <w:sz w:val="20"/>
        </w:rPr>
        <w:t xml:space="preserve"> Programme</w:t>
      </w:r>
      <w:r w:rsidR="009A030E" w:rsidRPr="00E02FA2">
        <w:rPr>
          <w:rFonts w:asciiTheme="majorHAnsi" w:hAnsiTheme="majorHAnsi" w:cstheme="majorHAnsi"/>
          <w:sz w:val="20"/>
        </w:rPr>
        <w:t xml:space="preserve"> und</w:t>
      </w:r>
      <w:r w:rsidRPr="00E02FA2">
        <w:rPr>
          <w:rFonts w:asciiTheme="majorHAnsi" w:hAnsiTheme="majorHAnsi" w:cstheme="majorHAnsi"/>
          <w:sz w:val="20"/>
        </w:rPr>
        <w:t xml:space="preserve"> Software untersagt</w:t>
      </w:r>
      <w:r w:rsidR="00FF02AA" w:rsidRPr="00E02FA2">
        <w:rPr>
          <w:rFonts w:asciiTheme="majorHAnsi" w:hAnsiTheme="majorHAnsi" w:cstheme="majorHAnsi"/>
          <w:sz w:val="20"/>
        </w:rPr>
        <w:t>.</w:t>
      </w:r>
    </w:p>
    <w:p w14:paraId="534235FA" w14:textId="6068F0AB" w:rsidR="00832D97" w:rsidRPr="00E02FA2" w:rsidRDefault="00832D97" w:rsidP="008A3677">
      <w:pPr>
        <w:spacing w:line="300" w:lineRule="exact"/>
        <w:rPr>
          <w:rFonts w:asciiTheme="majorHAnsi" w:hAnsiTheme="majorHAnsi" w:cstheme="majorHAnsi"/>
          <w:sz w:val="20"/>
        </w:rPr>
      </w:pPr>
      <w:r w:rsidRPr="00E02FA2">
        <w:rPr>
          <w:rStyle w:val="Hervorhebung"/>
          <w:szCs w:val="24"/>
        </w:rPr>
        <w:t>Möglicher Zusatz</w:t>
      </w:r>
      <w:r w:rsidR="00FF02AA" w:rsidRPr="00E02FA2">
        <w:rPr>
          <w:rStyle w:val="Hervorhebung"/>
          <w:szCs w:val="24"/>
        </w:rPr>
        <w:br/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E02FA2">
        <w:rPr>
          <w:rFonts w:asciiTheme="majorHAnsi" w:hAnsiTheme="majorHAnsi" w:cstheme="majorHAnsi"/>
          <w:sz w:val="20"/>
          <w:highlight w:val="lightGray"/>
        </w:rPr>
        <w:instrText>Firmenname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>]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E02FA2">
        <w:rPr>
          <w:rFonts w:asciiTheme="majorHAnsi" w:hAnsiTheme="majorHAnsi" w:cstheme="majorHAnsi"/>
          <w:sz w:val="20"/>
        </w:rPr>
        <w:t xml:space="preserve"> kann in eigenem Ermessen Ausnahmen bewilligen; diesbezügliche Gesuche sind an </w:t>
      </w:r>
      <w:r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FF02AA" w:rsidRPr="00E02FA2">
        <w:rPr>
          <w:rFonts w:asciiTheme="majorHAnsi" w:hAnsiTheme="majorHAnsi" w:cstheme="majorHAnsi"/>
          <w:sz w:val="20"/>
          <w:highlight w:val="lightGray"/>
        </w:rPr>
        <w:instrText>Vor</w:instrText>
      </w:r>
      <w:r w:rsidR="00E02FA2">
        <w:rPr>
          <w:rFonts w:asciiTheme="majorHAnsi" w:hAnsiTheme="majorHAnsi" w:cstheme="majorHAnsi"/>
          <w:sz w:val="20"/>
          <w:highlight w:val="lightGray"/>
        </w:rPr>
        <w:instrText>- und Nachn</w:instrText>
      </w:r>
      <w:r w:rsidRPr="00E02FA2">
        <w:rPr>
          <w:rFonts w:asciiTheme="majorHAnsi" w:hAnsiTheme="majorHAnsi" w:cstheme="majorHAnsi"/>
          <w:sz w:val="20"/>
          <w:highlight w:val="lightGray"/>
        </w:rPr>
        <w:instrText>ame der</w:instrText>
      </w:r>
      <w:r w:rsidR="009E1E89">
        <w:rPr>
          <w:rFonts w:asciiTheme="majorHAnsi" w:hAnsiTheme="majorHAnsi" w:cstheme="majorHAnsi"/>
          <w:sz w:val="20"/>
          <w:highlight w:val="lightGray"/>
        </w:rPr>
        <w:instrText xml:space="preserve"> </w:instrText>
      </w:r>
      <w:r w:rsidRPr="00E02FA2">
        <w:rPr>
          <w:rFonts w:asciiTheme="majorHAnsi" w:hAnsiTheme="majorHAnsi" w:cstheme="majorHAnsi"/>
          <w:sz w:val="20"/>
          <w:highlight w:val="lightGray"/>
        </w:rPr>
        <w:instrText>/</w:instrText>
      </w:r>
      <w:r w:rsidR="009E1E89">
        <w:rPr>
          <w:rFonts w:asciiTheme="majorHAnsi" w:hAnsiTheme="majorHAnsi" w:cstheme="majorHAnsi"/>
          <w:sz w:val="20"/>
          <w:highlight w:val="lightGray"/>
        </w:rPr>
        <w:instrText xml:space="preserve"> </w:instrText>
      </w:r>
      <w:r w:rsidRPr="00E02FA2">
        <w:rPr>
          <w:rFonts w:asciiTheme="majorHAnsi" w:hAnsiTheme="majorHAnsi" w:cstheme="majorHAnsi"/>
          <w:sz w:val="20"/>
          <w:highlight w:val="lightGray"/>
        </w:rPr>
        <w:instrText>des IT-Verantwortlichen]</w:instrText>
      </w:r>
      <w:r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E02FA2">
        <w:rPr>
          <w:rFonts w:asciiTheme="majorHAnsi" w:hAnsiTheme="majorHAnsi" w:cstheme="majorHAnsi"/>
          <w:sz w:val="20"/>
        </w:rPr>
        <w:t xml:space="preserve"> zu richten.</w:t>
      </w:r>
    </w:p>
    <w:p w14:paraId="7A3DD184" w14:textId="068E547D" w:rsidR="00151BC1" w:rsidRPr="00E02FA2" w:rsidRDefault="00FF02AA" w:rsidP="008A3677">
      <w:pPr>
        <w:spacing w:line="300" w:lineRule="exact"/>
        <w:rPr>
          <w:rFonts w:asciiTheme="majorHAnsi" w:hAnsiTheme="majorHAnsi" w:cstheme="majorHAnsi"/>
          <w:sz w:val="20"/>
        </w:rPr>
      </w:pPr>
      <w:r w:rsidRPr="00E02FA2">
        <w:rPr>
          <w:rStyle w:val="Hervorhebung"/>
          <w:szCs w:val="24"/>
        </w:rPr>
        <w:t>Möglicher Zusatz</w:t>
      </w:r>
      <w:r w:rsidRPr="00E02FA2">
        <w:rPr>
          <w:rFonts w:asciiTheme="majorHAnsi" w:hAnsiTheme="majorHAnsi" w:cstheme="majorHAnsi"/>
          <w:sz w:val="20"/>
        </w:rPr>
        <w:br/>
      </w:r>
      <w:r w:rsidR="00C7471B" w:rsidRPr="00E02FA2">
        <w:rPr>
          <w:rFonts w:asciiTheme="majorHAnsi" w:hAnsiTheme="majorHAnsi" w:cstheme="majorHAnsi"/>
          <w:sz w:val="20"/>
        </w:rPr>
        <w:t xml:space="preserve">Externe </w:t>
      </w:r>
      <w:r w:rsidR="00151BC1" w:rsidRPr="00E02FA2">
        <w:rPr>
          <w:rFonts w:asciiTheme="majorHAnsi" w:hAnsiTheme="majorHAnsi" w:cstheme="majorHAnsi"/>
          <w:sz w:val="20"/>
        </w:rPr>
        <w:t>Daten oder Dateien (</w:t>
      </w:r>
      <w:r w:rsidR="00D55AEB" w:rsidRPr="00E02FA2">
        <w:rPr>
          <w:rFonts w:asciiTheme="majorHAnsi" w:hAnsiTheme="majorHAnsi" w:cstheme="majorHAnsi"/>
          <w:sz w:val="20"/>
        </w:rPr>
        <w:t>inklusive E-Mail-Anhänge</w:t>
      </w:r>
      <w:r w:rsidR="00151BC1" w:rsidRPr="00E02FA2">
        <w:rPr>
          <w:rFonts w:asciiTheme="majorHAnsi" w:hAnsiTheme="majorHAnsi" w:cstheme="majorHAnsi"/>
          <w:sz w:val="20"/>
        </w:rPr>
        <w:t xml:space="preserve">) dürfen nur </w:t>
      </w:r>
      <w:r w:rsidR="00D55AEB" w:rsidRPr="00E02FA2">
        <w:rPr>
          <w:rFonts w:asciiTheme="majorHAnsi" w:hAnsiTheme="majorHAnsi" w:cstheme="majorHAnsi"/>
          <w:sz w:val="20"/>
        </w:rPr>
        <w:t xml:space="preserve">heruntergeladen </w:t>
      </w:r>
      <w:r w:rsidR="00E01434" w:rsidRPr="00E02FA2">
        <w:rPr>
          <w:rFonts w:asciiTheme="majorHAnsi" w:hAnsiTheme="majorHAnsi" w:cstheme="majorHAnsi"/>
          <w:sz w:val="20"/>
        </w:rPr>
        <w:t xml:space="preserve">und/oder geöffnet </w:t>
      </w:r>
      <w:r w:rsidR="00D55AEB" w:rsidRPr="00E02FA2">
        <w:rPr>
          <w:rFonts w:asciiTheme="majorHAnsi" w:hAnsiTheme="majorHAnsi" w:cstheme="majorHAnsi"/>
          <w:sz w:val="20"/>
        </w:rPr>
        <w:t>werden, wenn sie</w:t>
      </w:r>
      <w:r w:rsidR="00151BC1" w:rsidRPr="00E02FA2">
        <w:rPr>
          <w:rFonts w:asciiTheme="majorHAnsi" w:hAnsiTheme="majorHAnsi" w:cstheme="majorHAnsi"/>
          <w:sz w:val="20"/>
        </w:rPr>
        <w:t>:</w:t>
      </w:r>
    </w:p>
    <w:p w14:paraId="6103A013" w14:textId="2C1BB4D9" w:rsidR="00D55AEB" w:rsidRPr="009E1E89" w:rsidRDefault="00151BC1" w:rsidP="008A3677">
      <w:pPr>
        <w:pStyle w:val="Listenabsatz"/>
        <w:numPr>
          <w:ilvl w:val="0"/>
          <w:numId w:val="44"/>
        </w:numPr>
        <w:tabs>
          <w:tab w:val="center" w:pos="1401"/>
        </w:tabs>
        <w:spacing w:line="300" w:lineRule="exact"/>
        <w:ind w:left="360"/>
        <w:contextualSpacing w:val="0"/>
        <w:rPr>
          <w:sz w:val="20"/>
          <w:szCs w:val="24"/>
        </w:rPr>
      </w:pPr>
      <w:r w:rsidRPr="009E1E89">
        <w:rPr>
          <w:sz w:val="20"/>
          <w:szCs w:val="24"/>
        </w:rPr>
        <w:t xml:space="preserve">geschäftsrelevant </w:t>
      </w:r>
      <w:r w:rsidR="00D55AEB" w:rsidRPr="009E1E89">
        <w:rPr>
          <w:sz w:val="20"/>
          <w:szCs w:val="24"/>
        </w:rPr>
        <w:t xml:space="preserve">sind und bei ihrer Verwendung und Beschaffung alle </w:t>
      </w:r>
      <w:r w:rsidRPr="009E1E89">
        <w:rPr>
          <w:sz w:val="20"/>
          <w:szCs w:val="24"/>
        </w:rPr>
        <w:t xml:space="preserve">Anforderungen </w:t>
      </w:r>
      <w:r w:rsidR="00E01434" w:rsidRPr="009E1E89">
        <w:rPr>
          <w:sz w:val="20"/>
          <w:szCs w:val="24"/>
        </w:rPr>
        <w:t>der</w:t>
      </w:r>
      <w:r w:rsidR="00D55AEB" w:rsidRPr="009E1E89">
        <w:rPr>
          <w:sz w:val="20"/>
          <w:szCs w:val="24"/>
        </w:rPr>
        <w:t xml:space="preserve"> </w:t>
      </w:r>
      <w:r w:rsidR="009E1E89"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9E1E89"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9E1E89">
        <w:rPr>
          <w:rFonts w:asciiTheme="majorHAnsi" w:hAnsiTheme="majorHAnsi" w:cstheme="majorHAnsi"/>
          <w:sz w:val="20"/>
          <w:highlight w:val="lightGray"/>
        </w:rPr>
        <w:instrText>Firmenname</w:instrText>
      </w:r>
      <w:r w:rsidR="009E1E89" w:rsidRPr="00E02FA2">
        <w:rPr>
          <w:rFonts w:asciiTheme="majorHAnsi" w:hAnsiTheme="majorHAnsi" w:cstheme="majorHAnsi"/>
          <w:sz w:val="20"/>
          <w:highlight w:val="lightGray"/>
        </w:rPr>
        <w:instrText>]</w:instrText>
      </w:r>
      <w:r w:rsidR="009E1E89"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9E1E89">
        <w:rPr>
          <w:sz w:val="20"/>
          <w:szCs w:val="24"/>
        </w:rPr>
        <w:t xml:space="preserve"> sowie </w:t>
      </w:r>
      <w:r w:rsidR="00D55AEB" w:rsidRPr="009E1E89">
        <w:rPr>
          <w:sz w:val="20"/>
          <w:szCs w:val="24"/>
        </w:rPr>
        <w:t>alle</w:t>
      </w:r>
      <w:r w:rsidRPr="009E1E89">
        <w:rPr>
          <w:sz w:val="20"/>
          <w:szCs w:val="24"/>
        </w:rPr>
        <w:t xml:space="preserve"> gesetzlichen Bestimmungen </w:t>
      </w:r>
      <w:r w:rsidR="00D55AEB" w:rsidRPr="009E1E89">
        <w:rPr>
          <w:sz w:val="20"/>
          <w:szCs w:val="24"/>
        </w:rPr>
        <w:t>beachtet werden</w:t>
      </w:r>
      <w:r w:rsidRPr="009E1E89">
        <w:rPr>
          <w:sz w:val="20"/>
          <w:szCs w:val="24"/>
        </w:rPr>
        <w:t>;</w:t>
      </w:r>
    </w:p>
    <w:p w14:paraId="79B52EA1" w14:textId="4AA09F94" w:rsidR="00D55AEB" w:rsidRPr="00736A8A" w:rsidRDefault="00D55AEB" w:rsidP="008A3677">
      <w:pPr>
        <w:pStyle w:val="Listenabsatz"/>
        <w:numPr>
          <w:ilvl w:val="0"/>
          <w:numId w:val="44"/>
        </w:numPr>
        <w:tabs>
          <w:tab w:val="center" w:pos="1401"/>
        </w:tabs>
        <w:spacing w:line="300" w:lineRule="exact"/>
        <w:ind w:left="360"/>
        <w:contextualSpacing w:val="0"/>
        <w:rPr>
          <w:sz w:val="20"/>
          <w:szCs w:val="24"/>
        </w:rPr>
      </w:pPr>
      <w:r w:rsidRPr="00736A8A">
        <w:rPr>
          <w:sz w:val="20"/>
          <w:szCs w:val="24"/>
        </w:rPr>
        <w:t xml:space="preserve">von der Firewall bzw. dem auf dem Computer installierten Virenscanner nicht als </w:t>
      </w:r>
      <w:r w:rsidR="00151BC1" w:rsidRPr="00736A8A">
        <w:rPr>
          <w:sz w:val="20"/>
          <w:szCs w:val="24"/>
        </w:rPr>
        <w:t>sicherheitskritisch gemeldet werden.</w:t>
      </w:r>
      <w:r w:rsidRPr="00736A8A">
        <w:rPr>
          <w:sz w:val="20"/>
          <w:szCs w:val="24"/>
        </w:rPr>
        <w:t xml:space="preserve"> </w:t>
      </w:r>
    </w:p>
    <w:p w14:paraId="6CD23664" w14:textId="343FDEF0" w:rsidR="00E01434" w:rsidRPr="00E02FA2" w:rsidRDefault="00D55AEB" w:rsidP="008A3677">
      <w:pPr>
        <w:spacing w:line="300" w:lineRule="exact"/>
        <w:rPr>
          <w:rFonts w:asciiTheme="majorHAnsi" w:hAnsiTheme="majorHAnsi" w:cstheme="majorHAnsi"/>
          <w:sz w:val="20"/>
        </w:rPr>
      </w:pPr>
      <w:r w:rsidRPr="00E02FA2">
        <w:rPr>
          <w:rFonts w:asciiTheme="majorHAnsi" w:hAnsiTheme="majorHAnsi" w:cstheme="majorHAnsi"/>
          <w:sz w:val="20"/>
        </w:rPr>
        <w:t xml:space="preserve">Externe Datenträger dürfen nur verwendet werden, wenn sie vorgängig von der IT-Abteilung </w:t>
      </w:r>
      <w:r w:rsidRPr="00E02FA2">
        <w:rPr>
          <w:rStyle w:val="Hervorhebung"/>
          <w:szCs w:val="24"/>
        </w:rPr>
        <w:t>[</w:t>
      </w:r>
      <w:r w:rsidR="00FF02AA" w:rsidRPr="00E02FA2">
        <w:rPr>
          <w:rStyle w:val="Hervorhebung"/>
          <w:szCs w:val="24"/>
        </w:rPr>
        <w:t>oder</w:t>
      </w:r>
      <w:r w:rsidRPr="00E02FA2">
        <w:rPr>
          <w:rStyle w:val="Hervorhebung"/>
          <w:szCs w:val="24"/>
        </w:rPr>
        <w:t>:</w:t>
      </w:r>
      <w:r w:rsidR="009E1E89">
        <w:rPr>
          <w:rStyle w:val="Hervorhebung"/>
          <w:szCs w:val="24"/>
        </w:rPr>
        <w:t xml:space="preserve"> </w:t>
      </w:r>
      <w:r w:rsidR="00FF02AA" w:rsidRPr="00E02FA2">
        <w:rPr>
          <w:rStyle w:val="Hervorhebung"/>
          <w:szCs w:val="24"/>
        </w:rPr>
        <w:t>Vor</w:t>
      </w:r>
      <w:r w:rsidR="00E02FA2">
        <w:rPr>
          <w:rStyle w:val="Hervorhebung"/>
          <w:szCs w:val="24"/>
        </w:rPr>
        <w:t>- und Nachn</w:t>
      </w:r>
      <w:r w:rsidR="00FF02AA" w:rsidRPr="00E02FA2">
        <w:rPr>
          <w:rStyle w:val="Hervorhebung"/>
          <w:szCs w:val="24"/>
        </w:rPr>
        <w:t>ame</w:t>
      </w:r>
      <w:r w:rsidR="009E1E89">
        <w:rPr>
          <w:rStyle w:val="Hervorhebung"/>
          <w:szCs w:val="24"/>
        </w:rPr>
        <w:t xml:space="preserve"> </w:t>
      </w:r>
      <w:r w:rsidR="00FF02AA" w:rsidRPr="00E02FA2">
        <w:rPr>
          <w:rStyle w:val="Hervorhebung"/>
          <w:szCs w:val="24"/>
        </w:rPr>
        <w:t>des</w:t>
      </w:r>
      <w:r w:rsidR="009E1E89">
        <w:rPr>
          <w:rStyle w:val="Hervorhebung"/>
          <w:szCs w:val="24"/>
        </w:rPr>
        <w:t xml:space="preserve"> </w:t>
      </w:r>
      <w:r w:rsidR="00FF02AA" w:rsidRPr="00E02FA2">
        <w:rPr>
          <w:rStyle w:val="Hervorhebung"/>
          <w:szCs w:val="24"/>
        </w:rPr>
        <w:t>/</w:t>
      </w:r>
      <w:r w:rsidR="009E1E89">
        <w:rPr>
          <w:rStyle w:val="Hervorhebung"/>
          <w:szCs w:val="24"/>
        </w:rPr>
        <w:t xml:space="preserve"> </w:t>
      </w:r>
      <w:r w:rsidR="00FF02AA" w:rsidRPr="00E02FA2">
        <w:rPr>
          <w:rStyle w:val="Hervorhebung"/>
          <w:szCs w:val="24"/>
        </w:rPr>
        <w:t>der IT-Verantwortlichen]</w:t>
      </w:r>
      <w:r w:rsidRPr="00E02FA2">
        <w:rPr>
          <w:rFonts w:asciiTheme="majorHAnsi" w:hAnsiTheme="majorHAnsi" w:cstheme="majorHAnsi"/>
          <w:color w:val="0070C0"/>
          <w:sz w:val="20"/>
        </w:rPr>
        <w:t xml:space="preserve"> </w:t>
      </w:r>
      <w:r w:rsidRPr="00E02FA2">
        <w:rPr>
          <w:rFonts w:asciiTheme="majorHAnsi" w:hAnsiTheme="majorHAnsi" w:cstheme="majorHAnsi"/>
          <w:sz w:val="20"/>
        </w:rPr>
        <w:t xml:space="preserve">geprüft und auf Viren gescannt wurden. </w:t>
      </w:r>
    </w:p>
    <w:p w14:paraId="66CA29C2" w14:textId="38FFF1D7" w:rsidR="00D55AEB" w:rsidRPr="00E02FA2" w:rsidRDefault="00E01434" w:rsidP="008A3677">
      <w:pPr>
        <w:spacing w:line="300" w:lineRule="exact"/>
        <w:rPr>
          <w:rStyle w:val="Hervorhebung"/>
          <w:szCs w:val="24"/>
        </w:rPr>
      </w:pPr>
      <w:r w:rsidRPr="00E02FA2">
        <w:rPr>
          <w:rFonts w:asciiTheme="majorHAnsi" w:hAnsiTheme="majorHAnsi" w:cstheme="majorHAnsi"/>
          <w:sz w:val="20"/>
        </w:rPr>
        <w:t>Private Hard- und/oder Software darf im Unternehmensnetz nicht installiert werden</w:t>
      </w:r>
      <w:r w:rsidRPr="00E02FA2">
        <w:rPr>
          <w:rStyle w:val="Hervorhebung"/>
          <w:color w:val="auto"/>
          <w:szCs w:val="24"/>
        </w:rPr>
        <w:t>.</w:t>
      </w:r>
      <w:r w:rsidRPr="00E02FA2">
        <w:rPr>
          <w:rStyle w:val="Hervorhebung"/>
          <w:szCs w:val="24"/>
        </w:rPr>
        <w:t xml:space="preserve"> [</w:t>
      </w:r>
      <w:r w:rsidR="00D1447D">
        <w:rPr>
          <w:rStyle w:val="Hervorhebung"/>
          <w:szCs w:val="24"/>
        </w:rPr>
        <w:t>Oder</w:t>
      </w:r>
      <w:r w:rsidRPr="00E02FA2">
        <w:rPr>
          <w:rStyle w:val="Hervorhebung"/>
          <w:szCs w:val="24"/>
        </w:rPr>
        <w:t>: Private Hard- und/oder Software darf im Unternehmensnetz nur mit vorgängiger Bewilligung von</w:t>
      </w:r>
      <w:r w:rsidR="00E02FA2" w:rsidRPr="00E02FA2">
        <w:rPr>
          <w:rStyle w:val="Hervorhebung"/>
          <w:szCs w:val="24"/>
        </w:rPr>
        <w:t xml:space="preserve"> [Firmenname]</w:t>
      </w:r>
      <w:r w:rsidRPr="00E02FA2">
        <w:rPr>
          <w:rStyle w:val="Hervorhebung"/>
          <w:szCs w:val="24"/>
        </w:rPr>
        <w:t xml:space="preserve"> installiert werden. Der Benutzer</w:t>
      </w:r>
      <w:r w:rsidR="00D1447D">
        <w:rPr>
          <w:rStyle w:val="Hervorhebung"/>
          <w:szCs w:val="24"/>
        </w:rPr>
        <w:t xml:space="preserve"> /</w:t>
      </w:r>
      <w:r w:rsidRPr="00E02FA2">
        <w:rPr>
          <w:rStyle w:val="Hervorhebung"/>
          <w:szCs w:val="24"/>
        </w:rPr>
        <w:t xml:space="preserve"> die Benutzerin hat dafür ein Gesuch an </w:t>
      </w:r>
      <w:r w:rsidR="00E02FA2" w:rsidRPr="00E02FA2">
        <w:rPr>
          <w:rStyle w:val="Hervorhebung"/>
          <w:szCs w:val="24"/>
        </w:rPr>
        <w:t>[Vor- und Nachname der</w:t>
      </w:r>
      <w:r w:rsidR="009E1E89">
        <w:rPr>
          <w:rStyle w:val="Hervorhebung"/>
          <w:szCs w:val="24"/>
        </w:rPr>
        <w:t xml:space="preserve"> </w:t>
      </w:r>
      <w:r w:rsidR="00E02FA2" w:rsidRPr="00E02FA2">
        <w:rPr>
          <w:rStyle w:val="Hervorhebung"/>
          <w:szCs w:val="24"/>
        </w:rPr>
        <w:t>/</w:t>
      </w:r>
      <w:r w:rsidR="009E1E89">
        <w:rPr>
          <w:rStyle w:val="Hervorhebung"/>
          <w:szCs w:val="24"/>
        </w:rPr>
        <w:t xml:space="preserve"> </w:t>
      </w:r>
      <w:r w:rsidR="00E02FA2" w:rsidRPr="00E02FA2">
        <w:rPr>
          <w:rStyle w:val="Hervorhebung"/>
          <w:szCs w:val="24"/>
        </w:rPr>
        <w:t>des IT-Verantwortlichen]</w:t>
      </w:r>
      <w:r w:rsidRPr="00E02FA2">
        <w:rPr>
          <w:rStyle w:val="Hervorhebung"/>
          <w:szCs w:val="24"/>
        </w:rPr>
        <w:t xml:space="preserve"> zu richten. Ein Anspruch auf Genehmigung des Gesuchs besteht nicht.]</w:t>
      </w:r>
    </w:p>
    <w:p w14:paraId="0821471B" w14:textId="77777777" w:rsidR="00FF02AA" w:rsidRPr="00E02FA2" w:rsidRDefault="00FF02AA" w:rsidP="008A3677">
      <w:pPr>
        <w:spacing w:line="300" w:lineRule="exact"/>
        <w:rPr>
          <w:rFonts w:asciiTheme="majorHAnsi" w:hAnsiTheme="majorHAnsi" w:cstheme="majorHAnsi"/>
          <w:sz w:val="20"/>
        </w:rPr>
      </w:pPr>
    </w:p>
    <w:p w14:paraId="7B46A1D6" w14:textId="782348D5" w:rsidR="00151BC1" w:rsidRPr="00E02FA2" w:rsidRDefault="00151BC1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 w:rsidRPr="00E02FA2">
        <w:rPr>
          <w:rFonts w:cstheme="majorHAnsi"/>
          <w:sz w:val="20"/>
          <w:szCs w:val="20"/>
        </w:rPr>
        <w:t>Sicherheitsrelevante Ereignisse</w:t>
      </w:r>
    </w:p>
    <w:p w14:paraId="1BBF20BE" w14:textId="07C2EA84" w:rsidR="00D55AEB" w:rsidRPr="00E02FA2" w:rsidRDefault="00D55AEB" w:rsidP="008A3677">
      <w:pPr>
        <w:spacing w:line="300" w:lineRule="exact"/>
        <w:rPr>
          <w:rFonts w:asciiTheme="majorHAnsi" w:hAnsiTheme="majorHAnsi" w:cstheme="majorHAnsi"/>
          <w:sz w:val="20"/>
        </w:rPr>
      </w:pPr>
      <w:r w:rsidRPr="00E02FA2">
        <w:rPr>
          <w:rFonts w:asciiTheme="majorHAnsi" w:hAnsiTheme="majorHAnsi" w:cstheme="majorHAnsi"/>
          <w:sz w:val="20"/>
        </w:rPr>
        <w:t>Stellt der Benutzer</w:t>
      </w:r>
      <w:r w:rsidR="00D1447D">
        <w:rPr>
          <w:rFonts w:asciiTheme="majorHAnsi" w:hAnsiTheme="majorHAnsi" w:cstheme="majorHAnsi"/>
          <w:sz w:val="20"/>
        </w:rPr>
        <w:t xml:space="preserve"> /</w:t>
      </w:r>
      <w:r w:rsidRPr="00E02FA2">
        <w:rPr>
          <w:rFonts w:asciiTheme="majorHAnsi" w:hAnsiTheme="majorHAnsi" w:cstheme="majorHAnsi"/>
          <w:sz w:val="20"/>
        </w:rPr>
        <w:t xml:space="preserve"> die Benutzerin ein sicherheitsrelevantes Ereignis fest </w:t>
      </w:r>
      <w:r w:rsidR="000865DF" w:rsidRPr="00E02FA2">
        <w:rPr>
          <w:rFonts w:asciiTheme="majorHAnsi" w:hAnsiTheme="majorHAnsi" w:cstheme="majorHAnsi"/>
          <w:sz w:val="20"/>
        </w:rPr>
        <w:t>– etwa d</w:t>
      </w:r>
      <w:r w:rsidRPr="00E02FA2">
        <w:rPr>
          <w:rFonts w:asciiTheme="majorHAnsi" w:hAnsiTheme="majorHAnsi" w:cstheme="majorHAnsi"/>
          <w:sz w:val="20"/>
        </w:rPr>
        <w:t>en Verlust</w:t>
      </w:r>
      <w:r w:rsidR="000865DF" w:rsidRPr="00E02FA2">
        <w:rPr>
          <w:rFonts w:asciiTheme="majorHAnsi" w:hAnsiTheme="majorHAnsi" w:cstheme="majorHAnsi"/>
          <w:sz w:val="20"/>
        </w:rPr>
        <w:t xml:space="preserve"> oder </w:t>
      </w:r>
      <w:r w:rsidRPr="00E02FA2">
        <w:rPr>
          <w:rFonts w:asciiTheme="majorHAnsi" w:hAnsiTheme="majorHAnsi" w:cstheme="majorHAnsi"/>
          <w:sz w:val="20"/>
        </w:rPr>
        <w:t>die Veränderung von Daten</w:t>
      </w:r>
      <w:r w:rsidR="000865DF" w:rsidRPr="00E02FA2">
        <w:rPr>
          <w:rFonts w:asciiTheme="majorHAnsi" w:hAnsiTheme="majorHAnsi" w:cstheme="majorHAnsi"/>
          <w:sz w:val="20"/>
        </w:rPr>
        <w:t xml:space="preserve"> oder</w:t>
      </w:r>
      <w:r w:rsidRPr="00E02FA2">
        <w:rPr>
          <w:rFonts w:asciiTheme="majorHAnsi" w:hAnsiTheme="majorHAnsi" w:cstheme="majorHAnsi"/>
          <w:sz w:val="20"/>
        </w:rPr>
        <w:t xml:space="preserve"> Programmen, die Verfügbarkeit nicht freigegebener Dienste oder Websites)</w:t>
      </w:r>
      <w:r w:rsidR="000865DF" w:rsidRPr="00E02FA2">
        <w:rPr>
          <w:rFonts w:asciiTheme="majorHAnsi" w:hAnsiTheme="majorHAnsi" w:cstheme="majorHAnsi"/>
          <w:sz w:val="20"/>
        </w:rPr>
        <w:t xml:space="preserve"> –</w:t>
      </w:r>
      <w:r w:rsidRPr="00E02FA2">
        <w:rPr>
          <w:rFonts w:asciiTheme="majorHAnsi" w:hAnsiTheme="majorHAnsi" w:cstheme="majorHAnsi"/>
          <w:sz w:val="20"/>
        </w:rPr>
        <w:t xml:space="preserve"> oder hat er</w:t>
      </w:r>
      <w:r w:rsidR="00736A8A">
        <w:rPr>
          <w:rFonts w:asciiTheme="majorHAnsi" w:hAnsiTheme="majorHAnsi" w:cstheme="majorHAnsi"/>
          <w:sz w:val="20"/>
        </w:rPr>
        <w:t xml:space="preserve"> </w:t>
      </w:r>
      <w:r w:rsidRPr="00E02FA2">
        <w:rPr>
          <w:rFonts w:asciiTheme="majorHAnsi" w:hAnsiTheme="majorHAnsi" w:cstheme="majorHAnsi"/>
          <w:sz w:val="20"/>
        </w:rPr>
        <w:t>/</w:t>
      </w:r>
      <w:r w:rsidR="00736A8A">
        <w:rPr>
          <w:rFonts w:asciiTheme="majorHAnsi" w:hAnsiTheme="majorHAnsi" w:cstheme="majorHAnsi"/>
          <w:sz w:val="20"/>
        </w:rPr>
        <w:t xml:space="preserve"> </w:t>
      </w:r>
      <w:r w:rsidRPr="00E02FA2">
        <w:rPr>
          <w:rFonts w:asciiTheme="majorHAnsi" w:hAnsiTheme="majorHAnsi" w:cstheme="majorHAnsi"/>
          <w:sz w:val="20"/>
        </w:rPr>
        <w:t xml:space="preserve">sie den Verdacht, dass die eigene Benutzerkennung missbraucht wird, hat </w:t>
      </w:r>
      <w:r w:rsidR="000865DF" w:rsidRPr="00E02FA2">
        <w:rPr>
          <w:rFonts w:asciiTheme="majorHAnsi" w:hAnsiTheme="majorHAnsi" w:cstheme="majorHAnsi"/>
          <w:sz w:val="20"/>
        </w:rPr>
        <w:t>er</w:t>
      </w:r>
      <w:r w:rsidR="009E1E89">
        <w:rPr>
          <w:rFonts w:asciiTheme="majorHAnsi" w:hAnsiTheme="majorHAnsi" w:cstheme="majorHAnsi"/>
          <w:sz w:val="20"/>
        </w:rPr>
        <w:t xml:space="preserve"> </w:t>
      </w:r>
      <w:r w:rsidR="000865DF" w:rsidRPr="00E02FA2">
        <w:rPr>
          <w:rFonts w:asciiTheme="majorHAnsi" w:hAnsiTheme="majorHAnsi" w:cstheme="majorHAnsi"/>
          <w:sz w:val="20"/>
        </w:rPr>
        <w:t>/</w:t>
      </w:r>
      <w:r w:rsidR="009E1E89">
        <w:rPr>
          <w:rFonts w:asciiTheme="majorHAnsi" w:hAnsiTheme="majorHAnsi" w:cstheme="majorHAnsi"/>
          <w:sz w:val="20"/>
        </w:rPr>
        <w:t xml:space="preserve"> </w:t>
      </w:r>
      <w:r w:rsidR="000865DF" w:rsidRPr="00E02FA2">
        <w:rPr>
          <w:rFonts w:asciiTheme="majorHAnsi" w:hAnsiTheme="majorHAnsi" w:cstheme="majorHAnsi"/>
          <w:sz w:val="20"/>
        </w:rPr>
        <w:t xml:space="preserve">sie </w:t>
      </w:r>
      <w:r w:rsidRPr="00E02FA2">
        <w:rPr>
          <w:rFonts w:asciiTheme="majorHAnsi" w:hAnsiTheme="majorHAnsi" w:cstheme="majorHAnsi"/>
          <w:sz w:val="20"/>
        </w:rPr>
        <w:t xml:space="preserve">dies sofort </w:t>
      </w:r>
      <w:r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0865DF" w:rsidRPr="00E02FA2">
        <w:rPr>
          <w:rFonts w:asciiTheme="majorHAnsi" w:hAnsiTheme="majorHAnsi" w:cstheme="majorHAnsi"/>
          <w:sz w:val="20"/>
          <w:highlight w:val="lightGray"/>
        </w:rPr>
        <w:instrText>Vor</w:instrText>
      </w:r>
      <w:r w:rsidR="00736A8A">
        <w:rPr>
          <w:rFonts w:asciiTheme="majorHAnsi" w:hAnsiTheme="majorHAnsi" w:cstheme="majorHAnsi"/>
          <w:sz w:val="20"/>
          <w:highlight w:val="lightGray"/>
        </w:rPr>
        <w:instrText>- und Nachn</w:instrText>
      </w:r>
      <w:r w:rsidRPr="00E02FA2">
        <w:rPr>
          <w:rFonts w:asciiTheme="majorHAnsi" w:hAnsiTheme="majorHAnsi" w:cstheme="majorHAnsi"/>
          <w:sz w:val="20"/>
          <w:highlight w:val="lightGray"/>
        </w:rPr>
        <w:instrText>ame der</w:instrText>
      </w:r>
      <w:r w:rsidR="00736A8A">
        <w:rPr>
          <w:rFonts w:asciiTheme="majorHAnsi" w:hAnsiTheme="majorHAnsi" w:cstheme="majorHAnsi"/>
          <w:sz w:val="20"/>
          <w:highlight w:val="lightGray"/>
        </w:rPr>
        <w:instrText xml:space="preserve"> </w:instrText>
      </w:r>
      <w:r w:rsidRPr="00E02FA2">
        <w:rPr>
          <w:rFonts w:asciiTheme="majorHAnsi" w:hAnsiTheme="majorHAnsi" w:cstheme="majorHAnsi"/>
          <w:sz w:val="20"/>
          <w:highlight w:val="lightGray"/>
        </w:rPr>
        <w:instrText>/</w:instrText>
      </w:r>
      <w:r w:rsidR="00736A8A">
        <w:rPr>
          <w:rFonts w:asciiTheme="majorHAnsi" w:hAnsiTheme="majorHAnsi" w:cstheme="majorHAnsi"/>
          <w:sz w:val="20"/>
          <w:highlight w:val="lightGray"/>
        </w:rPr>
        <w:instrText xml:space="preserve"> </w:instrText>
      </w:r>
      <w:r w:rsidRPr="00E02FA2">
        <w:rPr>
          <w:rFonts w:asciiTheme="majorHAnsi" w:hAnsiTheme="majorHAnsi" w:cstheme="majorHAnsi"/>
          <w:sz w:val="20"/>
          <w:highlight w:val="lightGray"/>
        </w:rPr>
        <w:instrText>des IT-Verantwortlichen]</w:instrText>
      </w:r>
      <w:r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E02FA2">
        <w:rPr>
          <w:rFonts w:asciiTheme="majorHAnsi" w:hAnsiTheme="majorHAnsi" w:cstheme="majorHAnsi"/>
          <w:sz w:val="20"/>
        </w:rPr>
        <w:t xml:space="preserve"> zu melden.</w:t>
      </w:r>
    </w:p>
    <w:p w14:paraId="35CFD50C" w14:textId="3B66E697" w:rsidR="00151BC1" w:rsidRPr="00E02FA2" w:rsidRDefault="00D55AEB" w:rsidP="008A3677">
      <w:pPr>
        <w:spacing w:line="300" w:lineRule="exact"/>
        <w:rPr>
          <w:rFonts w:asciiTheme="majorHAnsi" w:hAnsiTheme="majorHAnsi" w:cstheme="majorHAnsi"/>
          <w:sz w:val="20"/>
        </w:rPr>
      </w:pPr>
      <w:r w:rsidRPr="00E02FA2">
        <w:rPr>
          <w:rFonts w:asciiTheme="majorHAnsi" w:hAnsiTheme="majorHAnsi" w:cstheme="majorHAnsi"/>
          <w:sz w:val="20"/>
        </w:rPr>
        <w:t>Versuche, die Ursachen dafür selbst abzuklären, sind zu unterlassen.</w:t>
      </w:r>
    </w:p>
    <w:p w14:paraId="012CF5BF" w14:textId="4E23B68E" w:rsidR="00151BC1" w:rsidRPr="00E02FA2" w:rsidRDefault="00151BC1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 w:rsidRPr="00E02FA2">
        <w:rPr>
          <w:rFonts w:cstheme="majorHAnsi"/>
          <w:sz w:val="20"/>
          <w:szCs w:val="20"/>
        </w:rPr>
        <w:t>Kontrollen und Protokollierung</w:t>
      </w:r>
    </w:p>
    <w:p w14:paraId="26C56103" w14:textId="65BCC06E" w:rsidR="00D456D1" w:rsidRPr="00E02FA2" w:rsidRDefault="00D456D1" w:rsidP="008A3677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  <w:r w:rsidRPr="00E02FA2">
        <w:rPr>
          <w:rFonts w:asciiTheme="majorHAnsi" w:hAnsiTheme="majorHAnsi" w:cstheme="majorHAnsi"/>
          <w:sz w:val="20"/>
        </w:rPr>
        <w:t xml:space="preserve">Die </w: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E02FA2">
        <w:rPr>
          <w:rFonts w:asciiTheme="majorHAnsi" w:hAnsiTheme="majorHAnsi" w:cstheme="majorHAnsi"/>
          <w:sz w:val="20"/>
          <w:highlight w:val="lightGray"/>
        </w:rPr>
        <w:instrText>Firmenname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>]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E02FA2">
        <w:rPr>
          <w:rFonts w:asciiTheme="majorHAnsi" w:hAnsiTheme="majorHAnsi" w:cstheme="majorHAnsi"/>
          <w:sz w:val="20"/>
        </w:rPr>
        <w:t xml:space="preserve"> behält sich vor, die Einhaltung der Nutzungsregelung stichprobenweise und anonym zu überprüfen. Kommt </w:t>
      </w:r>
      <w:r w:rsidR="000865DF" w:rsidRPr="00E02FA2">
        <w:rPr>
          <w:rFonts w:asciiTheme="majorHAnsi" w:hAnsiTheme="majorHAnsi" w:cstheme="majorHAnsi"/>
          <w:sz w:val="20"/>
        </w:rPr>
        <w:t xml:space="preserve">ein </w:t>
      </w:r>
      <w:r w:rsidRPr="00E02FA2">
        <w:rPr>
          <w:rFonts w:asciiTheme="majorHAnsi" w:hAnsiTheme="majorHAnsi" w:cstheme="majorHAnsi"/>
          <w:sz w:val="20"/>
        </w:rPr>
        <w:t xml:space="preserve">begründeter Verdacht auf, dass einzelne </w:t>
      </w:r>
      <w:r w:rsidR="000865DF" w:rsidRPr="00E02FA2">
        <w:rPr>
          <w:rFonts w:asciiTheme="majorHAnsi" w:hAnsiTheme="majorHAnsi" w:cstheme="majorHAnsi"/>
          <w:sz w:val="20"/>
        </w:rPr>
        <w:t>Benutzende</w:t>
      </w:r>
      <w:r w:rsidRPr="00E02FA2">
        <w:rPr>
          <w:rFonts w:asciiTheme="majorHAnsi" w:hAnsiTheme="majorHAnsi" w:cstheme="majorHAnsi"/>
          <w:sz w:val="20"/>
        </w:rPr>
        <w:t xml:space="preserve"> gegen die Nutzungsbestimmungen verstossen, kann </w: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E02FA2">
        <w:rPr>
          <w:rFonts w:asciiTheme="majorHAnsi" w:hAnsiTheme="majorHAnsi" w:cstheme="majorHAnsi"/>
          <w:sz w:val="20"/>
          <w:highlight w:val="lightGray"/>
        </w:rPr>
        <w:instrText>Firmenname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>]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E02FA2">
        <w:rPr>
          <w:rFonts w:asciiTheme="majorHAnsi" w:hAnsiTheme="majorHAnsi" w:cstheme="majorHAnsi"/>
          <w:sz w:val="20"/>
        </w:rPr>
        <w:t xml:space="preserve"> eine personenbezogene Überprüfung anordnen. </w:t>
      </w:r>
    </w:p>
    <w:p w14:paraId="5C4243DA" w14:textId="4991BDF9" w:rsidR="00151BC1" w:rsidRPr="00E02FA2" w:rsidRDefault="00D55AEB" w:rsidP="008A3677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  <w:r w:rsidRPr="00E02FA2">
        <w:rPr>
          <w:rStyle w:val="Hervorhebung"/>
          <w:szCs w:val="24"/>
        </w:rPr>
        <w:t>Möglicher Zusatz</w:t>
      </w:r>
      <w:r w:rsidR="000865DF" w:rsidRPr="00E02FA2">
        <w:rPr>
          <w:rStyle w:val="Hervorhebung"/>
          <w:szCs w:val="24"/>
        </w:rPr>
        <w:br/>
      </w:r>
      <w:r w:rsidR="001470B7" w:rsidRPr="00E02FA2">
        <w:rPr>
          <w:rFonts w:asciiTheme="majorHAnsi" w:hAnsiTheme="majorHAnsi" w:cstheme="majorHAnsi"/>
          <w:sz w:val="20"/>
        </w:rPr>
        <w:t xml:space="preserve">Das Betriebssystem der </w: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 w:rsidR="00E02FA2">
        <w:rPr>
          <w:rFonts w:asciiTheme="majorHAnsi" w:hAnsiTheme="majorHAnsi" w:cstheme="majorHAnsi"/>
          <w:sz w:val="20"/>
          <w:highlight w:val="lightGray"/>
        </w:rPr>
        <w:instrText>Firmenname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instrText>]</w:instrText>
      </w:r>
      <w:r w:rsidR="00E02FA2"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="001470B7" w:rsidRPr="00E02FA2">
        <w:rPr>
          <w:rFonts w:asciiTheme="majorHAnsi" w:hAnsiTheme="majorHAnsi" w:cstheme="majorHAnsi"/>
          <w:sz w:val="20"/>
        </w:rPr>
        <w:t xml:space="preserve"> erstellt automatische Zugriffsprotokolle, die während </w:t>
      </w:r>
      <w:r w:rsidR="000865DF"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0865DF"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[Anzahl]</w:instrText>
      </w:r>
      <w:r w:rsidR="000865DF"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="001470B7" w:rsidRPr="00E02FA2">
        <w:rPr>
          <w:rFonts w:asciiTheme="majorHAnsi" w:hAnsiTheme="majorHAnsi" w:cstheme="majorHAnsi"/>
          <w:color w:val="0070C0"/>
          <w:sz w:val="20"/>
        </w:rPr>
        <w:t xml:space="preserve"> </w:t>
      </w:r>
      <w:r w:rsidR="001470B7" w:rsidRPr="00E02FA2">
        <w:rPr>
          <w:rFonts w:asciiTheme="majorHAnsi" w:hAnsiTheme="majorHAnsi" w:cstheme="majorHAnsi"/>
          <w:sz w:val="20"/>
        </w:rPr>
        <w:t>Monaten</w:t>
      </w:r>
      <w:r w:rsidR="000865DF" w:rsidRPr="00E02FA2">
        <w:rPr>
          <w:rFonts w:asciiTheme="majorHAnsi" w:hAnsiTheme="majorHAnsi" w:cstheme="majorHAnsi"/>
          <w:color w:val="0070C0"/>
          <w:sz w:val="20"/>
        </w:rPr>
        <w:t xml:space="preserve"> </w:t>
      </w:r>
      <w:r w:rsidR="000865DF" w:rsidRPr="00E02FA2">
        <w:rPr>
          <w:rStyle w:val="Hervorhebung"/>
          <w:szCs w:val="24"/>
        </w:rPr>
        <w:t>[zum Beispiel: sechs]</w:t>
      </w:r>
      <w:r w:rsidR="000865DF" w:rsidRPr="00E02FA2">
        <w:rPr>
          <w:rFonts w:asciiTheme="majorHAnsi" w:hAnsiTheme="majorHAnsi" w:cstheme="majorHAnsi"/>
          <w:color w:val="0070C0"/>
          <w:sz w:val="20"/>
        </w:rPr>
        <w:t xml:space="preserve"> </w:t>
      </w:r>
      <w:r w:rsidR="001470B7" w:rsidRPr="00E02FA2">
        <w:rPr>
          <w:rFonts w:asciiTheme="majorHAnsi" w:hAnsiTheme="majorHAnsi" w:cstheme="majorHAnsi"/>
          <w:sz w:val="20"/>
        </w:rPr>
        <w:t xml:space="preserve">aufbewahrt werden. Dabei werden die </w:t>
      </w:r>
      <w:r w:rsidR="00E01434" w:rsidRPr="00E02FA2">
        <w:rPr>
          <w:rFonts w:asciiTheme="majorHAnsi" w:hAnsiTheme="majorHAnsi" w:cstheme="majorHAnsi"/>
          <w:sz w:val="20"/>
        </w:rPr>
        <w:t xml:space="preserve">geltenden </w:t>
      </w:r>
      <w:r w:rsidR="001470B7" w:rsidRPr="00E02FA2">
        <w:rPr>
          <w:rFonts w:asciiTheme="majorHAnsi" w:hAnsiTheme="majorHAnsi" w:cstheme="majorHAnsi"/>
          <w:sz w:val="20"/>
        </w:rPr>
        <w:t xml:space="preserve">Datenschutzbestimmungen </w:t>
      </w:r>
      <w:r w:rsidR="001470B7" w:rsidRPr="00E02FA2">
        <w:rPr>
          <w:rFonts w:asciiTheme="majorHAnsi" w:hAnsiTheme="majorHAnsi" w:cstheme="majorHAnsi"/>
          <w:sz w:val="20"/>
        </w:rPr>
        <w:lastRenderedPageBreak/>
        <w:t>beachtet</w:t>
      </w:r>
      <w:r w:rsidR="000865DF" w:rsidRPr="00E02FA2">
        <w:rPr>
          <w:rFonts w:asciiTheme="majorHAnsi" w:hAnsiTheme="majorHAnsi" w:cstheme="majorHAnsi"/>
          <w:sz w:val="20"/>
        </w:rPr>
        <w:t>,</w:t>
      </w:r>
      <w:r w:rsidR="001470B7" w:rsidRPr="00E02FA2">
        <w:rPr>
          <w:rFonts w:asciiTheme="majorHAnsi" w:hAnsiTheme="majorHAnsi" w:cstheme="majorHAnsi"/>
          <w:sz w:val="20"/>
        </w:rPr>
        <w:t xml:space="preserve"> die Privatsphäre der Benutze</w:t>
      </w:r>
      <w:r w:rsidR="000865DF" w:rsidRPr="00E02FA2">
        <w:rPr>
          <w:rFonts w:asciiTheme="majorHAnsi" w:hAnsiTheme="majorHAnsi" w:cstheme="majorHAnsi"/>
          <w:sz w:val="20"/>
        </w:rPr>
        <w:t>nden</w:t>
      </w:r>
      <w:r w:rsidR="001470B7" w:rsidRPr="00E02FA2">
        <w:rPr>
          <w:rFonts w:asciiTheme="majorHAnsi" w:hAnsiTheme="majorHAnsi" w:cstheme="majorHAnsi"/>
          <w:sz w:val="20"/>
        </w:rPr>
        <w:t xml:space="preserve"> </w:t>
      </w:r>
      <w:r w:rsidR="000865DF" w:rsidRPr="00E02FA2">
        <w:rPr>
          <w:rFonts w:asciiTheme="majorHAnsi" w:hAnsiTheme="majorHAnsi" w:cstheme="majorHAnsi"/>
          <w:sz w:val="20"/>
        </w:rPr>
        <w:t xml:space="preserve">wird </w:t>
      </w:r>
      <w:r w:rsidR="001470B7" w:rsidRPr="00E02FA2">
        <w:rPr>
          <w:rFonts w:asciiTheme="majorHAnsi" w:hAnsiTheme="majorHAnsi" w:cstheme="majorHAnsi"/>
          <w:sz w:val="20"/>
        </w:rPr>
        <w:t xml:space="preserve">im Rahmen der Gesetze gewahrt. Die erhobenen Daten dienen ausschliesslich dazu, einen ordnungsgemässen Betrieb sicherzustellen, den Datenschutz zu kontrollieren, die IT-Infrastruktur zu unterhalten </w:t>
      </w:r>
      <w:r w:rsidR="000865DF" w:rsidRPr="00E02FA2">
        <w:rPr>
          <w:rFonts w:asciiTheme="majorHAnsi" w:hAnsiTheme="majorHAnsi" w:cstheme="majorHAnsi"/>
          <w:sz w:val="20"/>
        </w:rPr>
        <w:t>sowie zur</w:t>
      </w:r>
      <w:r w:rsidR="001470B7" w:rsidRPr="00E02FA2">
        <w:rPr>
          <w:rFonts w:asciiTheme="majorHAnsi" w:hAnsiTheme="majorHAnsi" w:cstheme="majorHAnsi"/>
          <w:sz w:val="20"/>
        </w:rPr>
        <w:t xml:space="preserve"> Datensicherung. </w:t>
      </w:r>
      <w:r w:rsidR="00151BC1" w:rsidRPr="00E02FA2">
        <w:rPr>
          <w:rFonts w:asciiTheme="majorHAnsi" w:hAnsiTheme="majorHAnsi" w:cstheme="majorHAnsi"/>
          <w:sz w:val="20"/>
        </w:rPr>
        <w:t xml:space="preserve">Sie werden nicht </w:t>
      </w:r>
      <w:r w:rsidR="001470B7" w:rsidRPr="00E02FA2">
        <w:rPr>
          <w:rFonts w:asciiTheme="majorHAnsi" w:hAnsiTheme="majorHAnsi" w:cstheme="majorHAnsi"/>
          <w:sz w:val="20"/>
        </w:rPr>
        <w:t>zur</w:t>
      </w:r>
      <w:r w:rsidR="00151BC1" w:rsidRPr="00E02FA2">
        <w:rPr>
          <w:rFonts w:asciiTheme="majorHAnsi" w:hAnsiTheme="majorHAnsi" w:cstheme="majorHAnsi"/>
          <w:sz w:val="20"/>
        </w:rPr>
        <w:t xml:space="preserve"> Verhaltens- oder Leistungskontrolle verwendet.</w:t>
      </w:r>
    </w:p>
    <w:p w14:paraId="54787A90" w14:textId="77777777" w:rsidR="000865DF" w:rsidRPr="00E02FA2" w:rsidRDefault="000865DF" w:rsidP="008A3677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</w:p>
    <w:p w14:paraId="7531EB81" w14:textId="09B00FB8" w:rsidR="00151BC1" w:rsidRPr="00E02FA2" w:rsidRDefault="00151BC1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 w:rsidRPr="00E02FA2">
        <w:rPr>
          <w:rFonts w:cstheme="majorHAnsi"/>
          <w:sz w:val="20"/>
          <w:szCs w:val="20"/>
        </w:rPr>
        <w:t>Sanktionen</w:t>
      </w:r>
    </w:p>
    <w:p w14:paraId="29B331D2" w14:textId="26BC639E" w:rsidR="00D55AEB" w:rsidRPr="00E02FA2" w:rsidRDefault="00D55AEB" w:rsidP="008A3677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  <w:r w:rsidRPr="00E02FA2">
        <w:rPr>
          <w:rFonts w:asciiTheme="majorHAnsi" w:hAnsiTheme="majorHAnsi" w:cstheme="majorHAnsi"/>
          <w:sz w:val="20"/>
        </w:rPr>
        <w:t xml:space="preserve">Verursacht </w:t>
      </w:r>
      <w:r w:rsidR="00FF38E0" w:rsidRPr="00E02FA2">
        <w:rPr>
          <w:rFonts w:asciiTheme="majorHAnsi" w:hAnsiTheme="majorHAnsi" w:cstheme="majorHAnsi"/>
          <w:sz w:val="20"/>
        </w:rPr>
        <w:t>der Benutzer</w:t>
      </w:r>
      <w:r w:rsidR="00D1447D">
        <w:rPr>
          <w:rFonts w:asciiTheme="majorHAnsi" w:hAnsiTheme="majorHAnsi" w:cstheme="majorHAnsi"/>
          <w:sz w:val="20"/>
        </w:rPr>
        <w:t xml:space="preserve"> / </w:t>
      </w:r>
      <w:r w:rsidR="00FF38E0" w:rsidRPr="00E02FA2">
        <w:rPr>
          <w:rFonts w:asciiTheme="majorHAnsi" w:hAnsiTheme="majorHAnsi" w:cstheme="majorHAnsi"/>
          <w:sz w:val="20"/>
        </w:rPr>
        <w:t>die Benutzerin</w:t>
      </w:r>
      <w:r w:rsidRPr="00E02FA2">
        <w:rPr>
          <w:rFonts w:asciiTheme="majorHAnsi" w:hAnsiTheme="majorHAnsi" w:cstheme="majorHAnsi"/>
          <w:sz w:val="20"/>
        </w:rPr>
        <w:t xml:space="preserve"> absichtlich oder grobfahrlässig Schäden, kann er</w:t>
      </w:r>
      <w:r w:rsidR="009E1E89">
        <w:rPr>
          <w:rFonts w:asciiTheme="majorHAnsi" w:hAnsiTheme="majorHAnsi" w:cstheme="majorHAnsi"/>
          <w:sz w:val="20"/>
        </w:rPr>
        <w:t xml:space="preserve"> </w:t>
      </w:r>
      <w:r w:rsidRPr="00E02FA2">
        <w:rPr>
          <w:rFonts w:asciiTheme="majorHAnsi" w:hAnsiTheme="majorHAnsi" w:cstheme="majorHAnsi"/>
          <w:sz w:val="20"/>
        </w:rPr>
        <w:t>/</w:t>
      </w:r>
      <w:r w:rsidR="009E1E89">
        <w:rPr>
          <w:rFonts w:asciiTheme="majorHAnsi" w:hAnsiTheme="majorHAnsi" w:cstheme="majorHAnsi"/>
          <w:sz w:val="20"/>
        </w:rPr>
        <w:t xml:space="preserve"> </w:t>
      </w:r>
      <w:r w:rsidRPr="00E02FA2">
        <w:rPr>
          <w:rFonts w:asciiTheme="majorHAnsi" w:hAnsiTheme="majorHAnsi" w:cstheme="majorHAnsi"/>
          <w:sz w:val="20"/>
        </w:rPr>
        <w:t xml:space="preserve">sie dafür haftbar gemacht werden. Liegt ein Verstoss gegen die </w:t>
      </w:r>
      <w:r w:rsidR="00C7471B" w:rsidRPr="00E02FA2">
        <w:rPr>
          <w:rFonts w:asciiTheme="majorHAnsi" w:hAnsiTheme="majorHAnsi" w:cstheme="majorHAnsi"/>
          <w:sz w:val="20"/>
        </w:rPr>
        <w:t xml:space="preserve">Bestimmungen dieser Weisung </w:t>
      </w:r>
      <w:r w:rsidRPr="00E02FA2">
        <w:rPr>
          <w:rFonts w:asciiTheme="majorHAnsi" w:hAnsiTheme="majorHAnsi" w:cstheme="majorHAnsi"/>
          <w:sz w:val="20"/>
        </w:rPr>
        <w:t>oder ein</w:t>
      </w:r>
      <w:r w:rsidR="00C7471B" w:rsidRPr="00E02FA2">
        <w:rPr>
          <w:rFonts w:asciiTheme="majorHAnsi" w:hAnsiTheme="majorHAnsi" w:cstheme="majorHAnsi"/>
          <w:sz w:val="20"/>
        </w:rPr>
        <w:t>e missbräuchliche Nutzung der IT-Infrastruktur</w:t>
      </w:r>
      <w:r w:rsidRPr="00E02FA2">
        <w:rPr>
          <w:rFonts w:asciiTheme="majorHAnsi" w:hAnsiTheme="majorHAnsi" w:cstheme="majorHAnsi"/>
          <w:sz w:val="20"/>
        </w:rPr>
        <w:t xml:space="preserve"> vor, können Mitarbeitende verwarnt oder in schweren Fällen auch fristlos entlassen werden.</w:t>
      </w:r>
      <w:r w:rsidR="00BB6A6F" w:rsidRPr="00E02FA2">
        <w:rPr>
          <w:rFonts w:asciiTheme="majorHAnsi" w:hAnsiTheme="majorHAnsi" w:cstheme="majorHAnsi"/>
          <w:sz w:val="20"/>
        </w:rPr>
        <w:t xml:space="preserve"> Zudem hat der Benutzer</w:t>
      </w:r>
      <w:r w:rsidR="00D1447D">
        <w:rPr>
          <w:rFonts w:asciiTheme="majorHAnsi" w:hAnsiTheme="majorHAnsi" w:cstheme="majorHAnsi"/>
          <w:sz w:val="20"/>
        </w:rPr>
        <w:t xml:space="preserve"> /</w:t>
      </w:r>
      <w:r w:rsidR="00BB6A6F" w:rsidRPr="00E02FA2">
        <w:rPr>
          <w:rFonts w:asciiTheme="majorHAnsi" w:hAnsiTheme="majorHAnsi" w:cstheme="majorHAnsi"/>
          <w:sz w:val="20"/>
        </w:rPr>
        <w:t xml:space="preserve"> die Benutzerin in solchen Fällen mit </w:t>
      </w:r>
      <w:r w:rsidR="00FF38E0" w:rsidRPr="00E02FA2">
        <w:rPr>
          <w:rFonts w:asciiTheme="majorHAnsi" w:hAnsiTheme="majorHAnsi" w:cstheme="majorHAnsi"/>
          <w:sz w:val="20"/>
        </w:rPr>
        <w:t xml:space="preserve">weiteren disziplinarischen und/oder </w:t>
      </w:r>
      <w:r w:rsidR="00BB6A6F" w:rsidRPr="00E02FA2">
        <w:rPr>
          <w:rFonts w:asciiTheme="majorHAnsi" w:hAnsiTheme="majorHAnsi" w:cstheme="majorHAnsi"/>
          <w:sz w:val="20"/>
        </w:rPr>
        <w:t>strafrechtlichen Konsequenzen zu rechnen.</w:t>
      </w:r>
    </w:p>
    <w:p w14:paraId="2D8C777A" w14:textId="77777777" w:rsidR="000865DF" w:rsidRPr="00E02FA2" w:rsidRDefault="000865DF" w:rsidP="008A3677">
      <w:pPr>
        <w:spacing w:line="300" w:lineRule="exact"/>
        <w:ind w:right="-284"/>
        <w:rPr>
          <w:rFonts w:asciiTheme="majorHAnsi" w:hAnsiTheme="majorHAnsi" w:cstheme="majorHAnsi"/>
          <w:sz w:val="20"/>
          <w:highlight w:val="yellow"/>
        </w:rPr>
      </w:pPr>
    </w:p>
    <w:p w14:paraId="6C9F60D7" w14:textId="66A90E3B" w:rsidR="00794865" w:rsidRPr="00E02FA2" w:rsidRDefault="004A6AC4" w:rsidP="008A3677">
      <w:pPr>
        <w:pStyle w:val="berschrift2"/>
        <w:spacing w:before="0" w:line="300" w:lineRule="exact"/>
        <w:rPr>
          <w:rFonts w:cstheme="majorHAnsi"/>
          <w:sz w:val="20"/>
          <w:szCs w:val="20"/>
        </w:rPr>
      </w:pPr>
      <w:r w:rsidRPr="00E02FA2">
        <w:rPr>
          <w:rFonts w:cstheme="majorHAnsi"/>
          <w:sz w:val="20"/>
          <w:szCs w:val="20"/>
        </w:rPr>
        <w:t>Inkrafttreten</w:t>
      </w:r>
    </w:p>
    <w:p w14:paraId="1BC324D0" w14:textId="4CB0D7CB" w:rsidR="00D456D1" w:rsidRPr="00E02FA2" w:rsidRDefault="004A6AC4" w:rsidP="008A3677">
      <w:pPr>
        <w:spacing w:line="300" w:lineRule="exact"/>
        <w:rPr>
          <w:rFonts w:asciiTheme="majorHAnsi" w:hAnsiTheme="majorHAnsi" w:cstheme="majorHAnsi"/>
          <w:sz w:val="20"/>
        </w:rPr>
      </w:pPr>
      <w:r w:rsidRPr="00E02FA2">
        <w:rPr>
          <w:rFonts w:asciiTheme="majorHAnsi" w:hAnsiTheme="majorHAnsi" w:cstheme="majorHAnsi"/>
          <w:sz w:val="20"/>
        </w:rPr>
        <w:t>Diese</w:t>
      </w:r>
      <w:r w:rsidR="00151BC1" w:rsidRPr="00E02FA2">
        <w:rPr>
          <w:rFonts w:asciiTheme="majorHAnsi" w:hAnsiTheme="majorHAnsi" w:cstheme="majorHAnsi"/>
          <w:sz w:val="20"/>
        </w:rPr>
        <w:t xml:space="preserve"> Weisungen treten</w:t>
      </w:r>
      <w:r w:rsidRPr="00E02FA2">
        <w:rPr>
          <w:rFonts w:asciiTheme="majorHAnsi" w:hAnsiTheme="majorHAnsi" w:cstheme="majorHAnsi"/>
          <w:sz w:val="20"/>
        </w:rPr>
        <w:t xml:space="preserve"> per</w:t>
      </w:r>
      <w:r w:rsidR="000865DF" w:rsidRPr="00E02FA2">
        <w:rPr>
          <w:rFonts w:asciiTheme="majorHAnsi" w:hAnsiTheme="majorHAnsi" w:cstheme="majorHAnsi"/>
          <w:sz w:val="20"/>
        </w:rPr>
        <w:t xml:space="preserve"> </w:t>
      </w:r>
      <w:r w:rsidR="000865DF"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0865DF"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[Datum]</w:instrText>
      </w:r>
      <w:r w:rsidR="000865DF"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E02FA2">
        <w:rPr>
          <w:rFonts w:asciiTheme="majorHAnsi" w:hAnsiTheme="majorHAnsi" w:cstheme="majorHAnsi"/>
          <w:sz w:val="20"/>
        </w:rPr>
        <w:t xml:space="preserve"> in Kraft. </w:t>
      </w:r>
      <w:r w:rsidR="00151BC1" w:rsidRPr="00E02FA2">
        <w:rPr>
          <w:rFonts w:asciiTheme="majorHAnsi" w:hAnsiTheme="majorHAnsi" w:cstheme="majorHAnsi"/>
          <w:sz w:val="20"/>
        </w:rPr>
        <w:t>Sie</w:t>
      </w:r>
      <w:r w:rsidRPr="00E02FA2">
        <w:rPr>
          <w:rFonts w:asciiTheme="majorHAnsi" w:hAnsiTheme="majorHAnsi" w:cstheme="majorHAnsi"/>
          <w:sz w:val="20"/>
        </w:rPr>
        <w:t xml:space="preserve"> ersetz</w:t>
      </w:r>
      <w:r w:rsidR="00151BC1" w:rsidRPr="00E02FA2">
        <w:rPr>
          <w:rFonts w:asciiTheme="majorHAnsi" w:hAnsiTheme="majorHAnsi" w:cstheme="majorHAnsi"/>
          <w:sz w:val="20"/>
        </w:rPr>
        <w:t>en</w:t>
      </w:r>
      <w:r w:rsidRPr="00E02FA2">
        <w:rPr>
          <w:rFonts w:asciiTheme="majorHAnsi" w:hAnsiTheme="majorHAnsi" w:cstheme="majorHAnsi"/>
          <w:sz w:val="20"/>
        </w:rPr>
        <w:t xml:space="preserve"> </w:t>
      </w:r>
      <w:r w:rsidR="001B75D3" w:rsidRPr="00E02FA2">
        <w:rPr>
          <w:rFonts w:asciiTheme="majorHAnsi" w:hAnsiTheme="majorHAnsi" w:cstheme="majorHAnsi"/>
          <w:sz w:val="20"/>
        </w:rPr>
        <w:t>d</w:t>
      </w:r>
      <w:r w:rsidR="00151BC1" w:rsidRPr="00E02FA2">
        <w:rPr>
          <w:rFonts w:asciiTheme="majorHAnsi" w:hAnsiTheme="majorHAnsi" w:cstheme="majorHAnsi"/>
          <w:sz w:val="20"/>
        </w:rPr>
        <w:t>iejenigen</w:t>
      </w:r>
      <w:r w:rsidRPr="00E02FA2">
        <w:rPr>
          <w:rFonts w:asciiTheme="majorHAnsi" w:hAnsiTheme="majorHAnsi" w:cstheme="majorHAnsi"/>
          <w:sz w:val="20"/>
        </w:rPr>
        <w:t xml:space="preserve"> vom </w:t>
      </w:r>
      <w:r w:rsidR="000865DF"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="000865DF"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[Datum]</w:instrText>
      </w:r>
      <w:r w:rsidR="000865DF"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Pr="00E02FA2">
        <w:rPr>
          <w:rFonts w:asciiTheme="majorHAnsi" w:hAnsiTheme="majorHAnsi" w:cstheme="majorHAnsi"/>
          <w:sz w:val="20"/>
        </w:rPr>
        <w:t xml:space="preserve"> genauso wie alle früheren Weisungen, Merkblätter und Reglemente, die </w:t>
      </w:r>
      <w:r w:rsidR="00151BC1" w:rsidRPr="00E02FA2">
        <w:rPr>
          <w:rFonts w:asciiTheme="majorHAnsi" w:hAnsiTheme="majorHAnsi" w:cstheme="majorHAnsi"/>
          <w:sz w:val="20"/>
        </w:rPr>
        <w:t>diesen Weisungen</w:t>
      </w:r>
      <w:r w:rsidRPr="00E02FA2">
        <w:rPr>
          <w:rFonts w:asciiTheme="majorHAnsi" w:hAnsiTheme="majorHAnsi" w:cstheme="majorHAnsi"/>
          <w:sz w:val="20"/>
        </w:rPr>
        <w:t xml:space="preserve"> widersprechen.</w:t>
      </w:r>
      <w:r w:rsidR="00D456D1" w:rsidRPr="00E02FA2">
        <w:rPr>
          <w:rFonts w:asciiTheme="majorHAnsi" w:hAnsiTheme="majorHAnsi" w:cstheme="majorHAnsi"/>
          <w:sz w:val="20"/>
        </w:rPr>
        <w:t xml:space="preserve"> </w:t>
      </w:r>
    </w:p>
    <w:p w14:paraId="74557E8A" w14:textId="5977A420" w:rsidR="004A6AC4" w:rsidRPr="00E02FA2" w:rsidRDefault="00D456D1" w:rsidP="008A3677">
      <w:pPr>
        <w:spacing w:line="300" w:lineRule="exact"/>
        <w:rPr>
          <w:rFonts w:asciiTheme="majorHAnsi" w:hAnsiTheme="majorHAnsi" w:cstheme="majorHAnsi"/>
          <w:sz w:val="20"/>
        </w:rPr>
      </w:pPr>
      <w:r w:rsidRPr="00E02FA2">
        <w:rPr>
          <w:rFonts w:asciiTheme="majorHAnsi" w:hAnsiTheme="majorHAnsi" w:cstheme="majorHAnsi"/>
          <w:sz w:val="20"/>
        </w:rPr>
        <w:t>Zusammen mit dem Zugang zur IT-Infrastruktur erhält jeder Benutzer</w:t>
      </w:r>
      <w:r w:rsidR="00736A8A">
        <w:rPr>
          <w:rFonts w:asciiTheme="majorHAnsi" w:hAnsiTheme="majorHAnsi" w:cstheme="majorHAnsi"/>
          <w:sz w:val="20"/>
        </w:rPr>
        <w:t xml:space="preserve"> /</w:t>
      </w:r>
      <w:r w:rsidRPr="00E02FA2">
        <w:rPr>
          <w:rFonts w:asciiTheme="majorHAnsi" w:hAnsiTheme="majorHAnsi" w:cstheme="majorHAnsi"/>
          <w:sz w:val="20"/>
        </w:rPr>
        <w:t xml:space="preserve"> jede Benutzerin diese Weisung und bestätigt mit seiner</w:t>
      </w:r>
      <w:r w:rsidR="009E1E89">
        <w:rPr>
          <w:rFonts w:asciiTheme="majorHAnsi" w:hAnsiTheme="majorHAnsi" w:cstheme="majorHAnsi"/>
          <w:sz w:val="20"/>
        </w:rPr>
        <w:t xml:space="preserve"> </w:t>
      </w:r>
      <w:r w:rsidRPr="00E02FA2">
        <w:rPr>
          <w:rFonts w:asciiTheme="majorHAnsi" w:hAnsiTheme="majorHAnsi" w:cstheme="majorHAnsi"/>
          <w:sz w:val="20"/>
        </w:rPr>
        <w:t>/</w:t>
      </w:r>
      <w:r w:rsidR="009E1E89">
        <w:rPr>
          <w:rFonts w:asciiTheme="majorHAnsi" w:hAnsiTheme="majorHAnsi" w:cstheme="majorHAnsi"/>
          <w:sz w:val="20"/>
        </w:rPr>
        <w:t xml:space="preserve"> </w:t>
      </w:r>
      <w:r w:rsidRPr="00E02FA2">
        <w:rPr>
          <w:rFonts w:asciiTheme="majorHAnsi" w:hAnsiTheme="majorHAnsi" w:cstheme="majorHAnsi"/>
          <w:sz w:val="20"/>
        </w:rPr>
        <w:t>ihrer Unterschrift, dass er</w:t>
      </w:r>
      <w:r w:rsidR="009E1E89">
        <w:rPr>
          <w:rFonts w:asciiTheme="majorHAnsi" w:hAnsiTheme="majorHAnsi" w:cstheme="majorHAnsi"/>
          <w:sz w:val="20"/>
        </w:rPr>
        <w:t xml:space="preserve"> </w:t>
      </w:r>
      <w:r w:rsidR="000865DF" w:rsidRPr="00E02FA2">
        <w:rPr>
          <w:rFonts w:asciiTheme="majorHAnsi" w:hAnsiTheme="majorHAnsi" w:cstheme="majorHAnsi"/>
          <w:sz w:val="20"/>
        </w:rPr>
        <w:t>/</w:t>
      </w:r>
      <w:r w:rsidR="009E1E89">
        <w:rPr>
          <w:rFonts w:asciiTheme="majorHAnsi" w:hAnsiTheme="majorHAnsi" w:cstheme="majorHAnsi"/>
          <w:sz w:val="20"/>
        </w:rPr>
        <w:t xml:space="preserve"> </w:t>
      </w:r>
      <w:r w:rsidR="000865DF" w:rsidRPr="00E02FA2">
        <w:rPr>
          <w:rFonts w:asciiTheme="majorHAnsi" w:hAnsiTheme="majorHAnsi" w:cstheme="majorHAnsi"/>
          <w:sz w:val="20"/>
        </w:rPr>
        <w:t>sie</w:t>
      </w:r>
      <w:r w:rsidRPr="00E02FA2">
        <w:rPr>
          <w:rFonts w:asciiTheme="majorHAnsi" w:hAnsiTheme="majorHAnsi" w:cstheme="majorHAnsi"/>
          <w:sz w:val="20"/>
        </w:rPr>
        <w:t xml:space="preserve"> diese zur Kenntnis genommen hat und sich verpflichtet, sich </w:t>
      </w:r>
      <w:r w:rsidR="000865DF" w:rsidRPr="00E02FA2">
        <w:rPr>
          <w:rFonts w:asciiTheme="majorHAnsi" w:hAnsiTheme="majorHAnsi" w:cstheme="majorHAnsi"/>
          <w:sz w:val="20"/>
        </w:rPr>
        <w:t>daran</w:t>
      </w:r>
      <w:r w:rsidRPr="00E02FA2">
        <w:rPr>
          <w:rFonts w:asciiTheme="majorHAnsi" w:hAnsiTheme="majorHAnsi" w:cstheme="majorHAnsi"/>
          <w:sz w:val="20"/>
        </w:rPr>
        <w:t xml:space="preserve"> zu halten.</w:t>
      </w:r>
    </w:p>
    <w:p w14:paraId="48E663DC" w14:textId="77777777" w:rsidR="00E02FA2" w:rsidRPr="00E02FA2" w:rsidRDefault="00E02FA2" w:rsidP="008A3677">
      <w:pPr>
        <w:spacing w:line="300" w:lineRule="exact"/>
        <w:ind w:right="-284"/>
        <w:rPr>
          <w:rFonts w:asciiTheme="majorHAnsi" w:hAnsiTheme="majorHAnsi" w:cstheme="majorHAnsi"/>
          <w:sz w:val="20"/>
        </w:rPr>
      </w:pPr>
    </w:p>
    <w:p w14:paraId="213953AF" w14:textId="66D86E80" w:rsidR="000865DF" w:rsidRDefault="00E02FA2" w:rsidP="008A3677">
      <w:pPr>
        <w:tabs>
          <w:tab w:val="left" w:pos="4678"/>
        </w:tabs>
        <w:spacing w:line="300" w:lineRule="exact"/>
        <w:ind w:right="-284"/>
        <w:rPr>
          <w:rFonts w:asciiTheme="majorHAnsi" w:hAnsiTheme="majorHAnsi" w:cstheme="majorHAnsi"/>
          <w:sz w:val="20"/>
        </w:rPr>
      </w:pPr>
      <w:r w:rsidRPr="00E02FA2">
        <w:rPr>
          <w:rFonts w:asciiTheme="majorHAnsi" w:hAnsiTheme="majorHAnsi" w:cstheme="majorHAnsi"/>
          <w:sz w:val="20"/>
          <w:highlight w:val="lightGray"/>
        </w:rPr>
        <w:fldChar w:fldCharType="begin"/>
      </w:r>
      <w:r w:rsidRPr="00E02FA2">
        <w:rPr>
          <w:rFonts w:asciiTheme="majorHAnsi" w:hAnsiTheme="majorHAnsi" w:cstheme="majorHAnsi"/>
          <w:sz w:val="20"/>
          <w:highlight w:val="lightGray"/>
        </w:rPr>
        <w:instrText xml:space="preserve"> MACROBUTTON  AblehnenAlleÄnderungenAngezeigt [</w:instrText>
      </w:r>
      <w:r>
        <w:rPr>
          <w:rFonts w:asciiTheme="majorHAnsi" w:hAnsiTheme="majorHAnsi" w:cstheme="majorHAnsi"/>
          <w:sz w:val="20"/>
          <w:highlight w:val="lightGray"/>
        </w:rPr>
        <w:instrText>Firmenname</w:instrText>
      </w:r>
      <w:r w:rsidRPr="00E02FA2">
        <w:rPr>
          <w:rFonts w:asciiTheme="majorHAnsi" w:hAnsiTheme="majorHAnsi" w:cstheme="majorHAnsi"/>
          <w:sz w:val="20"/>
          <w:highlight w:val="lightGray"/>
        </w:rPr>
        <w:instrText>]</w:instrText>
      </w:r>
      <w:r w:rsidRPr="00E02FA2">
        <w:rPr>
          <w:rFonts w:asciiTheme="majorHAnsi" w:hAnsiTheme="majorHAnsi" w:cstheme="majorHAnsi"/>
          <w:sz w:val="20"/>
          <w:highlight w:val="lightGray"/>
        </w:rPr>
        <w:fldChar w:fldCharType="end"/>
      </w:r>
      <w:r w:rsidR="009E1E89">
        <w:rPr>
          <w:rFonts w:asciiTheme="majorHAnsi" w:hAnsiTheme="majorHAnsi" w:cstheme="majorHAnsi"/>
          <w:sz w:val="20"/>
        </w:rPr>
        <w:tab/>
      </w:r>
      <w:r w:rsidR="009E1E89" w:rsidRPr="00E02FA2">
        <w:rPr>
          <w:rStyle w:val="Hervorhebung"/>
          <w:szCs w:val="24"/>
        </w:rPr>
        <w:t>[</w:t>
      </w:r>
      <w:r w:rsidR="009E1E89">
        <w:rPr>
          <w:rStyle w:val="Hervorhebung"/>
          <w:szCs w:val="24"/>
        </w:rPr>
        <w:t>W</w:t>
      </w:r>
      <w:r w:rsidR="009E1E89" w:rsidRPr="00E02FA2">
        <w:rPr>
          <w:rStyle w:val="Hervorhebung"/>
          <w:szCs w:val="24"/>
        </w:rPr>
        <w:t>enn nötig, Zweitunterschrift]</w:t>
      </w:r>
    </w:p>
    <w:p w14:paraId="6663C823" w14:textId="0A80988A" w:rsidR="009E1E89" w:rsidRDefault="009E1E89" w:rsidP="008A3677">
      <w:pPr>
        <w:tabs>
          <w:tab w:val="left" w:pos="4678"/>
        </w:tabs>
        <w:spacing w:line="300" w:lineRule="exact"/>
        <w:rPr>
          <w:rFonts w:cs="Arial"/>
          <w:sz w:val="20"/>
        </w:rPr>
      </w:pPr>
    </w:p>
    <w:p w14:paraId="1D01C2CE" w14:textId="747B0BD2" w:rsidR="009E1E89" w:rsidRPr="009E1E89" w:rsidRDefault="009E1E89" w:rsidP="008A3677">
      <w:pPr>
        <w:tabs>
          <w:tab w:val="left" w:pos="4678"/>
        </w:tabs>
        <w:spacing w:line="300" w:lineRule="exact"/>
        <w:rPr>
          <w:rFonts w:cs="Arial"/>
          <w:sz w:val="20"/>
        </w:rPr>
      </w:pPr>
      <w:r w:rsidRPr="009E1E89">
        <w:rPr>
          <w:rStyle w:val="Hervorhebung"/>
        </w:rPr>
        <w:t>[Rechtsgültige Unterschrift]</w:t>
      </w:r>
      <w:r w:rsidRPr="009E1E89">
        <w:rPr>
          <w:rStyle w:val="Hervorhebung"/>
        </w:rPr>
        <w:tab/>
        <w:t>[Rechtsgültige Unterschrift]</w:t>
      </w:r>
      <w:r w:rsidRPr="009E1E89">
        <w:rPr>
          <w:rFonts w:cs="Arial"/>
          <w:bCs/>
          <w:sz w:val="20"/>
          <w:highlight w:val="lightGray"/>
        </w:rPr>
        <w:br/>
      </w:r>
      <w:r w:rsidRPr="009E1E89">
        <w:rPr>
          <w:rFonts w:cs="Arial"/>
          <w:bCs/>
          <w:sz w:val="20"/>
          <w:highlight w:val="lightGray"/>
        </w:rPr>
        <w:fldChar w:fldCharType="begin"/>
      </w:r>
      <w:r w:rsidRPr="009E1E89">
        <w:rPr>
          <w:rFonts w:cs="Arial"/>
          <w:bCs/>
          <w:sz w:val="20"/>
          <w:highlight w:val="lightGray"/>
        </w:rPr>
        <w:instrText xml:space="preserve"> MACROBUTTON  AblehnenAlleÄnderungenAngezeigt [Vor- und Nachname, Funktion]</w:instrText>
      </w:r>
      <w:r w:rsidRPr="009E1E89">
        <w:rPr>
          <w:rFonts w:cs="Arial"/>
          <w:bCs/>
          <w:sz w:val="20"/>
          <w:highlight w:val="lightGray"/>
        </w:rPr>
        <w:fldChar w:fldCharType="end"/>
      </w:r>
      <w:r w:rsidRPr="009E1E89">
        <w:rPr>
          <w:rFonts w:cs="Arial"/>
          <w:bCs/>
          <w:sz w:val="20"/>
        </w:rPr>
        <w:tab/>
      </w:r>
      <w:r w:rsidRPr="009E1E89">
        <w:rPr>
          <w:rStyle w:val="Hervorhebung"/>
        </w:rPr>
        <w:t>[Vor- und Nachname, Funktion]</w:t>
      </w:r>
      <w:r w:rsidRPr="009E1E89">
        <w:rPr>
          <w:rStyle w:val="Hervorhebung"/>
        </w:rPr>
        <w:br/>
      </w:r>
    </w:p>
    <w:bookmarkEnd w:id="0"/>
    <w:p w14:paraId="61E76B88" w14:textId="77777777" w:rsidR="00D1447D" w:rsidRPr="00234818" w:rsidRDefault="00D1447D" w:rsidP="008A3677">
      <w:pPr>
        <w:tabs>
          <w:tab w:val="left" w:pos="4678"/>
        </w:tabs>
        <w:spacing w:line="300" w:lineRule="exact"/>
        <w:rPr>
          <w:rFonts w:cs="Arial"/>
          <w:sz w:val="20"/>
        </w:rPr>
      </w:pPr>
    </w:p>
    <w:p w14:paraId="06152A6F" w14:textId="2C7482E8" w:rsidR="00D1447D" w:rsidRPr="00234818" w:rsidRDefault="00D1447D" w:rsidP="008A3677">
      <w:pPr>
        <w:tabs>
          <w:tab w:val="left" w:pos="5103"/>
        </w:tabs>
        <w:spacing w:line="300" w:lineRule="exact"/>
        <w:ind w:right="-284"/>
        <w:rPr>
          <w:rStyle w:val="Hervorhebung"/>
        </w:rPr>
      </w:pPr>
      <w:r w:rsidRPr="00234818">
        <w:rPr>
          <w:rStyle w:val="Hervorhebung"/>
        </w:rPr>
        <w:t xml:space="preserve">Lassen Sie eine Kopie </w:t>
      </w:r>
      <w:r>
        <w:rPr>
          <w:rStyle w:val="Hervorhebung"/>
        </w:rPr>
        <w:t>dieser Weisung</w:t>
      </w:r>
      <w:r w:rsidRPr="00234818">
        <w:rPr>
          <w:rStyle w:val="Hervorhebung"/>
        </w:rPr>
        <w:t xml:space="preserve"> vom Mitarbeiter / von der Mitarbeiterin unterschreiben, wenn Sie </w:t>
      </w:r>
      <w:r>
        <w:rPr>
          <w:rStyle w:val="Hervorhebung"/>
        </w:rPr>
        <w:t>sie</w:t>
      </w:r>
      <w:r w:rsidRPr="00234818">
        <w:rPr>
          <w:rStyle w:val="Hervorhebung"/>
        </w:rPr>
        <w:t xml:space="preserve"> nicht im Arbeitsvertrag als integrierenden Bestandteil aufführen sowie wenn Sie </w:t>
      </w:r>
      <w:r>
        <w:rPr>
          <w:rStyle w:val="Hervorhebung"/>
        </w:rPr>
        <w:t>sie</w:t>
      </w:r>
      <w:r w:rsidRPr="00234818">
        <w:rPr>
          <w:rStyle w:val="Hervorhebung"/>
        </w:rPr>
        <w:t xml:space="preserve"> später ändern. So ist </w:t>
      </w:r>
      <w:r w:rsidR="003165AF">
        <w:rPr>
          <w:rStyle w:val="Hervorhebung"/>
        </w:rPr>
        <w:t>sie</w:t>
      </w:r>
      <w:r w:rsidRPr="00234818">
        <w:rPr>
          <w:rStyle w:val="Hervorhebung"/>
        </w:rPr>
        <w:t xml:space="preserve"> sicher gültig (mehr dazu im Lexikon unter «</w:t>
      </w:r>
      <w:hyperlink r:id="rId8" w:history="1">
        <w:r w:rsidRPr="009B4ADB">
          <w:rPr>
            <w:rStyle w:val="Hyperlink"/>
            <w:color w:val="007681"/>
            <w:sz w:val="20"/>
          </w:rPr>
          <w:t>Personalreglement</w:t>
        </w:r>
      </w:hyperlink>
      <w:r w:rsidRPr="00234818">
        <w:rPr>
          <w:rStyle w:val="Hervorhebung"/>
        </w:rPr>
        <w:t>»).</w:t>
      </w:r>
    </w:p>
    <w:p w14:paraId="565CCF65" w14:textId="77777777" w:rsidR="008A3677" w:rsidRPr="00234818" w:rsidRDefault="008A3677" w:rsidP="008A3677">
      <w:pPr>
        <w:tabs>
          <w:tab w:val="left" w:pos="5103"/>
        </w:tabs>
        <w:spacing w:line="300" w:lineRule="exact"/>
        <w:ind w:right="-284"/>
        <w:rPr>
          <w:rFonts w:cs="Arial"/>
          <w:color w:val="0070C0"/>
          <w:sz w:val="20"/>
        </w:rPr>
      </w:pPr>
    </w:p>
    <w:p w14:paraId="0C3103BA" w14:textId="77777777" w:rsidR="00D1447D" w:rsidRPr="00D1447D" w:rsidRDefault="00D1447D" w:rsidP="008A3677">
      <w:pPr>
        <w:tabs>
          <w:tab w:val="left" w:pos="4395"/>
          <w:tab w:val="left" w:pos="5103"/>
        </w:tabs>
        <w:spacing w:line="300" w:lineRule="exact"/>
        <w:ind w:right="-284"/>
        <w:rPr>
          <w:rStyle w:val="Hervorhebung"/>
          <w:b/>
          <w:bCs/>
          <w:color w:val="auto"/>
        </w:rPr>
      </w:pPr>
      <w:r w:rsidRPr="00D1447D">
        <w:rPr>
          <w:rStyle w:val="Hervorhebung"/>
          <w:b/>
          <w:bCs/>
          <w:color w:val="auto"/>
        </w:rPr>
        <w:t>Empfangsbestätigung</w:t>
      </w:r>
    </w:p>
    <w:p w14:paraId="4F68A2B4" w14:textId="77777777" w:rsidR="00D1447D" w:rsidRPr="00234818" w:rsidRDefault="00D1447D" w:rsidP="008A3677">
      <w:pPr>
        <w:spacing w:line="300" w:lineRule="exact"/>
        <w:rPr>
          <w:rFonts w:cs="Arial"/>
          <w:bCs/>
          <w:sz w:val="20"/>
          <w:highlight w:val="lightGray"/>
        </w:rPr>
      </w:pPr>
      <w:r w:rsidRPr="00234818">
        <w:rPr>
          <w:rFonts w:cs="Arial"/>
          <w:bCs/>
          <w:sz w:val="20"/>
          <w:highlight w:val="lightGray"/>
        </w:rPr>
        <w:fldChar w:fldCharType="begin"/>
      </w:r>
      <w:r w:rsidRPr="00234818">
        <w:rPr>
          <w:rFonts w:cs="Arial"/>
          <w:bCs/>
          <w:sz w:val="20"/>
          <w:highlight w:val="lightGray"/>
        </w:rPr>
        <w:instrText xml:space="preserve"> MACROBUTTON  AblehnenAlleÄnderungenAngezeigt [Vor- und Nachname Mitarbeiter/-in]</w:instrText>
      </w:r>
      <w:r w:rsidRPr="00234818">
        <w:rPr>
          <w:rFonts w:cs="Arial"/>
          <w:bCs/>
          <w:sz w:val="20"/>
          <w:highlight w:val="lightGray"/>
        </w:rPr>
        <w:fldChar w:fldCharType="end"/>
      </w:r>
    </w:p>
    <w:p w14:paraId="7C36ACB4" w14:textId="1F8A2A33" w:rsidR="00D1447D" w:rsidRDefault="00D1447D" w:rsidP="008A3677">
      <w:pPr>
        <w:tabs>
          <w:tab w:val="left" w:pos="4678"/>
        </w:tabs>
        <w:spacing w:line="300" w:lineRule="exact"/>
        <w:rPr>
          <w:rFonts w:cs="Arial"/>
          <w:sz w:val="20"/>
        </w:rPr>
      </w:pPr>
    </w:p>
    <w:p w14:paraId="1281A1B9" w14:textId="77777777" w:rsidR="008A3677" w:rsidRPr="00234818" w:rsidRDefault="008A3677" w:rsidP="008A3677">
      <w:pPr>
        <w:tabs>
          <w:tab w:val="left" w:pos="4678"/>
        </w:tabs>
        <w:spacing w:line="300" w:lineRule="exact"/>
        <w:rPr>
          <w:rFonts w:cs="Arial"/>
          <w:sz w:val="20"/>
        </w:rPr>
      </w:pPr>
    </w:p>
    <w:p w14:paraId="588C6302" w14:textId="77777777" w:rsidR="00D1447D" w:rsidRPr="00234818" w:rsidRDefault="00D1447D" w:rsidP="008A3677">
      <w:pPr>
        <w:tabs>
          <w:tab w:val="left" w:pos="4678"/>
        </w:tabs>
        <w:spacing w:line="300" w:lineRule="exact"/>
        <w:rPr>
          <w:rFonts w:cs="Arial"/>
          <w:sz w:val="20"/>
        </w:rPr>
      </w:pPr>
      <w:r w:rsidRPr="00234818">
        <w:rPr>
          <w:rFonts w:cs="Arial"/>
          <w:sz w:val="20"/>
        </w:rPr>
        <w:t>Unterschrift: ______________________</w:t>
      </w:r>
      <w:r w:rsidRPr="00234818">
        <w:rPr>
          <w:rFonts w:cs="Arial"/>
          <w:sz w:val="20"/>
        </w:rPr>
        <w:tab/>
        <w:t>Ort / Datum: ______________________</w:t>
      </w:r>
    </w:p>
    <w:p w14:paraId="1CBF3A0A" w14:textId="77777777" w:rsidR="00D1447D" w:rsidRPr="00234818" w:rsidRDefault="00D1447D" w:rsidP="008A3677">
      <w:pPr>
        <w:tabs>
          <w:tab w:val="left" w:pos="5954"/>
        </w:tabs>
        <w:spacing w:line="300" w:lineRule="exact"/>
        <w:ind w:right="-541"/>
        <w:rPr>
          <w:rFonts w:cs="Arial"/>
          <w:b/>
          <w:bCs/>
          <w:sz w:val="20"/>
          <w:highlight w:val="lightGray"/>
        </w:rPr>
      </w:pPr>
    </w:p>
    <w:p w14:paraId="43FE6766" w14:textId="6F9929D9" w:rsidR="00334E79" w:rsidRPr="00E02FA2" w:rsidRDefault="00334E79" w:rsidP="008A3677">
      <w:pPr>
        <w:tabs>
          <w:tab w:val="left" w:pos="5103"/>
        </w:tabs>
        <w:spacing w:line="300" w:lineRule="exact"/>
        <w:ind w:right="-284"/>
        <w:rPr>
          <w:rFonts w:asciiTheme="majorHAnsi" w:hAnsiTheme="majorHAnsi" w:cstheme="majorHAnsi"/>
          <w:sz w:val="20"/>
        </w:rPr>
      </w:pPr>
    </w:p>
    <w:sectPr w:rsidR="00334E79" w:rsidRPr="00E02FA2" w:rsidSect="00E02FA2">
      <w:headerReference w:type="default" r:id="rId9"/>
      <w:footerReference w:type="default" r:id="rId10"/>
      <w:type w:val="continuous"/>
      <w:pgSz w:w="11906" w:h="16838" w:code="9"/>
      <w:pgMar w:top="1417" w:right="1417" w:bottom="1134" w:left="1417" w:header="73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F9F9" w14:textId="77777777" w:rsidR="00E836E3" w:rsidRDefault="00E836E3" w:rsidP="000121DE">
      <w:pPr>
        <w:spacing w:line="240" w:lineRule="auto"/>
      </w:pPr>
      <w:r>
        <w:separator/>
      </w:r>
    </w:p>
  </w:endnote>
  <w:endnote w:type="continuationSeparator" w:id="0">
    <w:p w14:paraId="177CDE40" w14:textId="77777777" w:rsidR="00E836E3" w:rsidRDefault="00E836E3" w:rsidP="0001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libri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Überschrift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2809" w14:textId="2A2FC043" w:rsidR="00E02FA2" w:rsidRPr="003165AF" w:rsidRDefault="003165AF" w:rsidP="00E02FA2">
    <w:pPr>
      <w:pStyle w:val="Fuzeile"/>
      <w:ind w:left="2544" w:firstLine="4536"/>
      <w:jc w:val="right"/>
      <w:rPr>
        <w:sz w:val="20"/>
      </w:rPr>
    </w:pPr>
    <w:r w:rsidRPr="003165AF">
      <w:rPr>
        <w:sz w:val="20"/>
        <w:highlight w:val="lightGray"/>
      </w:rPr>
      <w:fldChar w:fldCharType="begin"/>
    </w:r>
    <w:r w:rsidRPr="003165AF">
      <w:rPr>
        <w:sz w:val="20"/>
        <w:highlight w:val="lightGray"/>
      </w:rPr>
      <w:instrText xml:space="preserve"> MACROBUTTON  AblehnenAlleÄnderungenAngezeigt [Ort, Erstellungsdatum]</w:instrText>
    </w:r>
    <w:r w:rsidRPr="003165AF">
      <w:rPr>
        <w:sz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0F8E" w14:textId="77777777" w:rsidR="00E836E3" w:rsidRDefault="00E836E3" w:rsidP="000121DE">
      <w:pPr>
        <w:spacing w:line="240" w:lineRule="auto"/>
      </w:pPr>
      <w:r>
        <w:separator/>
      </w:r>
    </w:p>
  </w:footnote>
  <w:footnote w:type="continuationSeparator" w:id="0">
    <w:p w14:paraId="6FD57104" w14:textId="77777777" w:rsidR="00E836E3" w:rsidRDefault="00E836E3" w:rsidP="00012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154" w14:textId="77777777" w:rsidR="00470544" w:rsidRPr="00F8682F" w:rsidRDefault="00470544" w:rsidP="00985E90">
    <w:pPr>
      <w:pStyle w:val="Kopfzeile"/>
      <w:tabs>
        <w:tab w:val="left" w:pos="708"/>
      </w:tabs>
      <w:ind w:right="-1777"/>
      <w:rPr>
        <w:vanish/>
        <w:color w:val="0057A2" w:themeColor="text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856"/>
    <w:multiLevelType w:val="hybridMultilevel"/>
    <w:tmpl w:val="3E188162"/>
    <w:lvl w:ilvl="0" w:tplc="08070001">
      <w:start w:val="1"/>
      <w:numFmt w:val="bullet"/>
      <w:lvlText w:val=""/>
      <w:lvlJc w:val="left"/>
      <w:pPr>
        <w:ind w:left="9793" w:hanging="360"/>
      </w:pPr>
      <w:rPr>
        <w:rFonts w:ascii="Symbol" w:hAnsi="Symbol" w:cs="Symbol" w:hint="default"/>
      </w:rPr>
    </w:lvl>
    <w:lvl w:ilvl="1" w:tplc="001A4DBE">
      <w:numFmt w:val="bullet"/>
      <w:lvlText w:val="−"/>
      <w:lvlJc w:val="left"/>
      <w:pPr>
        <w:ind w:left="10513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5553" w:hanging="360"/>
      </w:pPr>
      <w:rPr>
        <w:rFonts w:ascii="Wingdings" w:hAnsi="Wingdings" w:hint="default"/>
      </w:rPr>
    </w:lvl>
  </w:abstractNum>
  <w:abstractNum w:abstractNumId="1" w15:restartNumberingAfterBreak="0">
    <w:nsid w:val="10D03952"/>
    <w:multiLevelType w:val="hybridMultilevel"/>
    <w:tmpl w:val="666A7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79A"/>
    <w:multiLevelType w:val="hybridMultilevel"/>
    <w:tmpl w:val="A266A07C"/>
    <w:lvl w:ilvl="0" w:tplc="93FEF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4008"/>
    <w:multiLevelType w:val="hybridMultilevel"/>
    <w:tmpl w:val="06D0C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34EB"/>
    <w:multiLevelType w:val="hybridMultilevel"/>
    <w:tmpl w:val="D4E4E9A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06A9"/>
    <w:multiLevelType w:val="hybridMultilevel"/>
    <w:tmpl w:val="86F83766"/>
    <w:lvl w:ilvl="0" w:tplc="B28C1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8523D"/>
    <w:multiLevelType w:val="hybridMultilevel"/>
    <w:tmpl w:val="51E8A8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341D4"/>
    <w:multiLevelType w:val="hybridMultilevel"/>
    <w:tmpl w:val="D2BAC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A3E93"/>
    <w:multiLevelType w:val="hybridMultilevel"/>
    <w:tmpl w:val="3C866D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F54AF"/>
    <w:multiLevelType w:val="hybridMultilevel"/>
    <w:tmpl w:val="726E8940"/>
    <w:lvl w:ilvl="0" w:tplc="672EAC0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0C1A"/>
    <w:multiLevelType w:val="hybridMultilevel"/>
    <w:tmpl w:val="57A828F4"/>
    <w:lvl w:ilvl="0" w:tplc="C1D2332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72" w:hanging="360"/>
      </w:pPr>
    </w:lvl>
    <w:lvl w:ilvl="2" w:tplc="0807001B" w:tentative="1">
      <w:start w:val="1"/>
      <w:numFmt w:val="lowerRoman"/>
      <w:lvlText w:val="%3."/>
      <w:lvlJc w:val="right"/>
      <w:pPr>
        <w:ind w:left="2592" w:hanging="180"/>
      </w:pPr>
    </w:lvl>
    <w:lvl w:ilvl="3" w:tplc="0807000F" w:tentative="1">
      <w:start w:val="1"/>
      <w:numFmt w:val="decimal"/>
      <w:lvlText w:val="%4."/>
      <w:lvlJc w:val="left"/>
      <w:pPr>
        <w:ind w:left="3312" w:hanging="360"/>
      </w:pPr>
    </w:lvl>
    <w:lvl w:ilvl="4" w:tplc="08070019" w:tentative="1">
      <w:start w:val="1"/>
      <w:numFmt w:val="lowerLetter"/>
      <w:lvlText w:val="%5."/>
      <w:lvlJc w:val="left"/>
      <w:pPr>
        <w:ind w:left="4032" w:hanging="360"/>
      </w:pPr>
    </w:lvl>
    <w:lvl w:ilvl="5" w:tplc="0807001B" w:tentative="1">
      <w:start w:val="1"/>
      <w:numFmt w:val="lowerRoman"/>
      <w:lvlText w:val="%6."/>
      <w:lvlJc w:val="right"/>
      <w:pPr>
        <w:ind w:left="4752" w:hanging="180"/>
      </w:pPr>
    </w:lvl>
    <w:lvl w:ilvl="6" w:tplc="0807000F" w:tentative="1">
      <w:start w:val="1"/>
      <w:numFmt w:val="decimal"/>
      <w:lvlText w:val="%7."/>
      <w:lvlJc w:val="left"/>
      <w:pPr>
        <w:ind w:left="5472" w:hanging="360"/>
      </w:pPr>
    </w:lvl>
    <w:lvl w:ilvl="7" w:tplc="08070019" w:tentative="1">
      <w:start w:val="1"/>
      <w:numFmt w:val="lowerLetter"/>
      <w:lvlText w:val="%8."/>
      <w:lvlJc w:val="left"/>
      <w:pPr>
        <w:ind w:left="6192" w:hanging="360"/>
      </w:pPr>
    </w:lvl>
    <w:lvl w:ilvl="8" w:tplc="08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F866F6D"/>
    <w:multiLevelType w:val="hybridMultilevel"/>
    <w:tmpl w:val="CD8C19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63087"/>
    <w:multiLevelType w:val="hybridMultilevel"/>
    <w:tmpl w:val="061A81DE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44A70"/>
    <w:multiLevelType w:val="hybridMultilevel"/>
    <w:tmpl w:val="CDBC3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23C72"/>
    <w:multiLevelType w:val="hybridMultilevel"/>
    <w:tmpl w:val="69D0B556"/>
    <w:lvl w:ilvl="0" w:tplc="391A2C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62F35"/>
    <w:multiLevelType w:val="multilevel"/>
    <w:tmpl w:val="8ACE9B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C6814"/>
    <w:multiLevelType w:val="hybridMultilevel"/>
    <w:tmpl w:val="61349DD8"/>
    <w:lvl w:ilvl="0" w:tplc="DB9E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A3798"/>
    <w:multiLevelType w:val="hybridMultilevel"/>
    <w:tmpl w:val="F740DAA4"/>
    <w:lvl w:ilvl="0" w:tplc="18C6A358">
      <w:start w:val="1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C7A1E86"/>
    <w:multiLevelType w:val="hybridMultilevel"/>
    <w:tmpl w:val="7A2A0F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00F67"/>
    <w:multiLevelType w:val="hybridMultilevel"/>
    <w:tmpl w:val="CD8C19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56EFD"/>
    <w:multiLevelType w:val="hybridMultilevel"/>
    <w:tmpl w:val="72F49B4A"/>
    <w:lvl w:ilvl="0" w:tplc="4D123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9772E"/>
    <w:multiLevelType w:val="hybridMultilevel"/>
    <w:tmpl w:val="EFAE8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25C5B"/>
    <w:multiLevelType w:val="hybridMultilevel"/>
    <w:tmpl w:val="8DDEF9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C7366"/>
    <w:multiLevelType w:val="hybridMultilevel"/>
    <w:tmpl w:val="02EC77C6"/>
    <w:lvl w:ilvl="0" w:tplc="4192FD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566D7"/>
    <w:multiLevelType w:val="hybridMultilevel"/>
    <w:tmpl w:val="CC986FCE"/>
    <w:lvl w:ilvl="0" w:tplc="0807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F3422"/>
    <w:multiLevelType w:val="hybridMultilevel"/>
    <w:tmpl w:val="59CA2CF2"/>
    <w:lvl w:ilvl="0" w:tplc="F064C022">
      <w:start w:val="2"/>
      <w:numFmt w:val="bullet"/>
      <w:lvlText w:val="-"/>
      <w:lvlJc w:val="left"/>
      <w:pPr>
        <w:ind w:left="720" w:hanging="360"/>
      </w:pPr>
      <w:rPr>
        <w:rFonts w:ascii="Frutiger" w:eastAsia="Times New Roman" w:hAnsi="Frutige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0458D"/>
    <w:multiLevelType w:val="hybridMultilevel"/>
    <w:tmpl w:val="F662AF74"/>
    <w:lvl w:ilvl="0" w:tplc="1C66D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D0613"/>
    <w:multiLevelType w:val="hybridMultilevel"/>
    <w:tmpl w:val="97AC2D40"/>
    <w:lvl w:ilvl="0" w:tplc="004A8A7E">
      <w:start w:val="2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A3705"/>
    <w:multiLevelType w:val="hybridMultilevel"/>
    <w:tmpl w:val="77206170"/>
    <w:lvl w:ilvl="0" w:tplc="6F544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01106"/>
    <w:multiLevelType w:val="hybridMultilevel"/>
    <w:tmpl w:val="8FA6748C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309E9"/>
    <w:multiLevelType w:val="multilevel"/>
    <w:tmpl w:val="6D06076E"/>
    <w:styleLink w:val="Formatvorlage1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berschrift3"/>
      <w:lvlText w:val="%1.%2."/>
      <w:lvlJc w:val="left"/>
      <w:pPr>
        <w:ind w:left="766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4D879A4"/>
    <w:multiLevelType w:val="hybridMultilevel"/>
    <w:tmpl w:val="9730B1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042B6"/>
    <w:multiLevelType w:val="hybridMultilevel"/>
    <w:tmpl w:val="0A34CB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A180E"/>
    <w:multiLevelType w:val="hybridMultilevel"/>
    <w:tmpl w:val="D2905EB0"/>
    <w:lvl w:ilvl="0" w:tplc="311A3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45E7A"/>
    <w:multiLevelType w:val="hybridMultilevel"/>
    <w:tmpl w:val="63483C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B68A9"/>
    <w:multiLevelType w:val="hybridMultilevel"/>
    <w:tmpl w:val="9760C9A0"/>
    <w:lvl w:ilvl="0" w:tplc="43D8478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A735C"/>
    <w:multiLevelType w:val="hybridMultilevel"/>
    <w:tmpl w:val="25F8EA1A"/>
    <w:lvl w:ilvl="0" w:tplc="FFB43D3A">
      <w:numFmt w:val="bullet"/>
      <w:lvlText w:val="-"/>
      <w:lvlJc w:val="left"/>
      <w:pPr>
        <w:tabs>
          <w:tab w:val="num" w:pos="804"/>
        </w:tabs>
        <w:ind w:left="804" w:hanging="444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F2F94"/>
    <w:multiLevelType w:val="hybridMultilevel"/>
    <w:tmpl w:val="140200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E0491"/>
    <w:multiLevelType w:val="hybridMultilevel"/>
    <w:tmpl w:val="8592D286"/>
    <w:lvl w:ilvl="0" w:tplc="FA24D6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C4479"/>
    <w:multiLevelType w:val="hybridMultilevel"/>
    <w:tmpl w:val="2F985B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85306">
    <w:abstractNumId w:val="16"/>
  </w:num>
  <w:num w:numId="2" w16cid:durableId="188375999">
    <w:abstractNumId w:val="28"/>
  </w:num>
  <w:num w:numId="3" w16cid:durableId="921569627">
    <w:abstractNumId w:val="5"/>
  </w:num>
  <w:num w:numId="4" w16cid:durableId="745030455">
    <w:abstractNumId w:val="18"/>
  </w:num>
  <w:num w:numId="5" w16cid:durableId="833689517">
    <w:abstractNumId w:val="29"/>
  </w:num>
  <w:num w:numId="6" w16cid:durableId="1393311288">
    <w:abstractNumId w:val="8"/>
  </w:num>
  <w:num w:numId="7" w16cid:durableId="1971782149">
    <w:abstractNumId w:val="2"/>
  </w:num>
  <w:num w:numId="8" w16cid:durableId="1711764990">
    <w:abstractNumId w:val="12"/>
  </w:num>
  <w:num w:numId="9" w16cid:durableId="909389032">
    <w:abstractNumId w:val="36"/>
  </w:num>
  <w:num w:numId="10" w16cid:durableId="20205791">
    <w:abstractNumId w:val="34"/>
  </w:num>
  <w:num w:numId="11" w16cid:durableId="1559591938">
    <w:abstractNumId w:val="25"/>
  </w:num>
  <w:num w:numId="12" w16cid:durableId="138807062">
    <w:abstractNumId w:val="14"/>
  </w:num>
  <w:num w:numId="13" w16cid:durableId="270629270">
    <w:abstractNumId w:val="21"/>
  </w:num>
  <w:num w:numId="14" w16cid:durableId="1930263892">
    <w:abstractNumId w:val="1"/>
  </w:num>
  <w:num w:numId="15" w16cid:durableId="879633048">
    <w:abstractNumId w:val="3"/>
  </w:num>
  <w:num w:numId="16" w16cid:durableId="354308977">
    <w:abstractNumId w:val="15"/>
  </w:num>
  <w:num w:numId="17" w16cid:durableId="1031107146">
    <w:abstractNumId w:val="38"/>
  </w:num>
  <w:num w:numId="18" w16cid:durableId="1601522913">
    <w:abstractNumId w:val="10"/>
  </w:num>
  <w:num w:numId="19" w16cid:durableId="935137527">
    <w:abstractNumId w:val="17"/>
  </w:num>
  <w:num w:numId="20" w16cid:durableId="459495018">
    <w:abstractNumId w:val="0"/>
  </w:num>
  <w:num w:numId="21" w16cid:durableId="1447038399">
    <w:abstractNumId w:val="9"/>
  </w:num>
  <w:num w:numId="22" w16cid:durableId="732628711">
    <w:abstractNumId w:val="30"/>
  </w:num>
  <w:num w:numId="23" w16cid:durableId="4838144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6198581">
    <w:abstractNumId w:val="7"/>
  </w:num>
  <w:num w:numId="25" w16cid:durableId="98566787">
    <w:abstractNumId w:val="37"/>
  </w:num>
  <w:num w:numId="26" w16cid:durableId="272444106">
    <w:abstractNumId w:val="11"/>
  </w:num>
  <w:num w:numId="27" w16cid:durableId="730663852">
    <w:abstractNumId w:val="23"/>
  </w:num>
  <w:num w:numId="28" w16cid:durableId="18812353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9740351">
    <w:abstractNumId w:val="32"/>
  </w:num>
  <w:num w:numId="30" w16cid:durableId="2041708570">
    <w:abstractNumId w:val="26"/>
  </w:num>
  <w:num w:numId="31" w16cid:durableId="1623999667">
    <w:abstractNumId w:val="33"/>
  </w:num>
  <w:num w:numId="32" w16cid:durableId="1613201402">
    <w:abstractNumId w:val="20"/>
  </w:num>
  <w:num w:numId="33" w16cid:durableId="1128738238">
    <w:abstractNumId w:val="39"/>
  </w:num>
  <w:num w:numId="34" w16cid:durableId="502865052">
    <w:abstractNumId w:val="6"/>
  </w:num>
  <w:num w:numId="35" w16cid:durableId="356854912">
    <w:abstractNumId w:val="13"/>
  </w:num>
  <w:num w:numId="36" w16cid:durableId="2020578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0162164">
    <w:abstractNumId w:val="19"/>
  </w:num>
  <w:num w:numId="38" w16cid:durableId="861357616">
    <w:abstractNumId w:val="22"/>
  </w:num>
  <w:num w:numId="39" w16cid:durableId="2168604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2557161">
    <w:abstractNumId w:val="30"/>
  </w:num>
  <w:num w:numId="41" w16cid:durableId="2000765365">
    <w:abstractNumId w:val="4"/>
  </w:num>
  <w:num w:numId="42" w16cid:durableId="155733355">
    <w:abstractNumId w:val="35"/>
  </w:num>
  <w:num w:numId="43" w16cid:durableId="694159784">
    <w:abstractNumId w:val="24"/>
  </w:num>
  <w:num w:numId="44" w16cid:durableId="408113542">
    <w:abstractNumId w:val="31"/>
  </w:num>
  <w:num w:numId="45" w16cid:durableId="9535159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FE"/>
    <w:rsid w:val="0000306C"/>
    <w:rsid w:val="00003E90"/>
    <w:rsid w:val="00011920"/>
    <w:rsid w:val="00011EBD"/>
    <w:rsid w:val="000121DE"/>
    <w:rsid w:val="000131A9"/>
    <w:rsid w:val="00013B78"/>
    <w:rsid w:val="00015499"/>
    <w:rsid w:val="00026D45"/>
    <w:rsid w:val="00027B98"/>
    <w:rsid w:val="00032707"/>
    <w:rsid w:val="00033FC4"/>
    <w:rsid w:val="0003595D"/>
    <w:rsid w:val="0003658E"/>
    <w:rsid w:val="00043D74"/>
    <w:rsid w:val="00054924"/>
    <w:rsid w:val="0005533D"/>
    <w:rsid w:val="000560DD"/>
    <w:rsid w:val="00056690"/>
    <w:rsid w:val="0005708D"/>
    <w:rsid w:val="0006752F"/>
    <w:rsid w:val="0007090C"/>
    <w:rsid w:val="00070B18"/>
    <w:rsid w:val="00074A4C"/>
    <w:rsid w:val="00080D11"/>
    <w:rsid w:val="00081619"/>
    <w:rsid w:val="0008398A"/>
    <w:rsid w:val="00084976"/>
    <w:rsid w:val="000865DF"/>
    <w:rsid w:val="00086FEF"/>
    <w:rsid w:val="00087201"/>
    <w:rsid w:val="00091F7F"/>
    <w:rsid w:val="00093818"/>
    <w:rsid w:val="00093BF8"/>
    <w:rsid w:val="000A2A83"/>
    <w:rsid w:val="000A3EBB"/>
    <w:rsid w:val="000B22A8"/>
    <w:rsid w:val="000B4F56"/>
    <w:rsid w:val="000B5909"/>
    <w:rsid w:val="000C4847"/>
    <w:rsid w:val="000C5C4F"/>
    <w:rsid w:val="000C7789"/>
    <w:rsid w:val="000D2EB0"/>
    <w:rsid w:val="000D4975"/>
    <w:rsid w:val="000E0572"/>
    <w:rsid w:val="000E75D3"/>
    <w:rsid w:val="000F2345"/>
    <w:rsid w:val="000F35FE"/>
    <w:rsid w:val="0010677C"/>
    <w:rsid w:val="00106BD7"/>
    <w:rsid w:val="00106CBF"/>
    <w:rsid w:val="00110300"/>
    <w:rsid w:val="00112996"/>
    <w:rsid w:val="0011410C"/>
    <w:rsid w:val="0011724E"/>
    <w:rsid w:val="001265D2"/>
    <w:rsid w:val="0012714C"/>
    <w:rsid w:val="001328CA"/>
    <w:rsid w:val="00133A19"/>
    <w:rsid w:val="001358FF"/>
    <w:rsid w:val="00135C24"/>
    <w:rsid w:val="00136E1D"/>
    <w:rsid w:val="00137E8D"/>
    <w:rsid w:val="00143333"/>
    <w:rsid w:val="001446AF"/>
    <w:rsid w:val="00144888"/>
    <w:rsid w:val="00147099"/>
    <w:rsid w:val="001470B7"/>
    <w:rsid w:val="00151ABD"/>
    <w:rsid w:val="00151BC1"/>
    <w:rsid w:val="001542E1"/>
    <w:rsid w:val="00156A9B"/>
    <w:rsid w:val="00166231"/>
    <w:rsid w:val="00166ED9"/>
    <w:rsid w:val="00171CAA"/>
    <w:rsid w:val="00173F73"/>
    <w:rsid w:val="00180101"/>
    <w:rsid w:val="00180E2A"/>
    <w:rsid w:val="00181FD3"/>
    <w:rsid w:val="001838BD"/>
    <w:rsid w:val="00184394"/>
    <w:rsid w:val="00191597"/>
    <w:rsid w:val="001A5863"/>
    <w:rsid w:val="001A63EB"/>
    <w:rsid w:val="001B0799"/>
    <w:rsid w:val="001B31B8"/>
    <w:rsid w:val="001B3E1A"/>
    <w:rsid w:val="001B5E48"/>
    <w:rsid w:val="001B75D3"/>
    <w:rsid w:val="001C2C63"/>
    <w:rsid w:val="001C67DE"/>
    <w:rsid w:val="001C6AF0"/>
    <w:rsid w:val="001C7EE1"/>
    <w:rsid w:val="001D0B91"/>
    <w:rsid w:val="001D45DE"/>
    <w:rsid w:val="001D60F8"/>
    <w:rsid w:val="001E761D"/>
    <w:rsid w:val="001F03C2"/>
    <w:rsid w:val="001F358E"/>
    <w:rsid w:val="001F4367"/>
    <w:rsid w:val="001F4AAF"/>
    <w:rsid w:val="001F5A20"/>
    <w:rsid w:val="001F6F3C"/>
    <w:rsid w:val="001F70C1"/>
    <w:rsid w:val="00200C7F"/>
    <w:rsid w:val="002026C6"/>
    <w:rsid w:val="00206FD3"/>
    <w:rsid w:val="00217060"/>
    <w:rsid w:val="00217590"/>
    <w:rsid w:val="00223CA7"/>
    <w:rsid w:val="00231C8C"/>
    <w:rsid w:val="002335AD"/>
    <w:rsid w:val="002354C9"/>
    <w:rsid w:val="00236767"/>
    <w:rsid w:val="00242880"/>
    <w:rsid w:val="0024480F"/>
    <w:rsid w:val="0024643C"/>
    <w:rsid w:val="00252613"/>
    <w:rsid w:val="0025470D"/>
    <w:rsid w:val="00264D79"/>
    <w:rsid w:val="00267A2C"/>
    <w:rsid w:val="00275609"/>
    <w:rsid w:val="00280860"/>
    <w:rsid w:val="002809BC"/>
    <w:rsid w:val="002815F8"/>
    <w:rsid w:val="00282CA8"/>
    <w:rsid w:val="0028387C"/>
    <w:rsid w:val="0028406E"/>
    <w:rsid w:val="00285405"/>
    <w:rsid w:val="0028683E"/>
    <w:rsid w:val="002927BF"/>
    <w:rsid w:val="00293375"/>
    <w:rsid w:val="00293E21"/>
    <w:rsid w:val="00297A35"/>
    <w:rsid w:val="002A42EB"/>
    <w:rsid w:val="002B2DB1"/>
    <w:rsid w:val="002B31DC"/>
    <w:rsid w:val="002C2BBD"/>
    <w:rsid w:val="002C68E6"/>
    <w:rsid w:val="002C69FE"/>
    <w:rsid w:val="002D0800"/>
    <w:rsid w:val="002D1E7E"/>
    <w:rsid w:val="002E0489"/>
    <w:rsid w:val="002E1B9C"/>
    <w:rsid w:val="002E1FE4"/>
    <w:rsid w:val="002E4635"/>
    <w:rsid w:val="002E4C6B"/>
    <w:rsid w:val="002F0CFC"/>
    <w:rsid w:val="002F1EC3"/>
    <w:rsid w:val="002F5D7A"/>
    <w:rsid w:val="00300AC5"/>
    <w:rsid w:val="00304BFE"/>
    <w:rsid w:val="00313F9E"/>
    <w:rsid w:val="003165AF"/>
    <w:rsid w:val="003308A7"/>
    <w:rsid w:val="0033255B"/>
    <w:rsid w:val="00332B6B"/>
    <w:rsid w:val="00334E79"/>
    <w:rsid w:val="003376F9"/>
    <w:rsid w:val="003412CE"/>
    <w:rsid w:val="003433B3"/>
    <w:rsid w:val="00351A7A"/>
    <w:rsid w:val="00352E00"/>
    <w:rsid w:val="00357630"/>
    <w:rsid w:val="003605FC"/>
    <w:rsid w:val="00360E2F"/>
    <w:rsid w:val="00372B7B"/>
    <w:rsid w:val="003834F1"/>
    <w:rsid w:val="0038531C"/>
    <w:rsid w:val="00387FB6"/>
    <w:rsid w:val="00392284"/>
    <w:rsid w:val="0039785E"/>
    <w:rsid w:val="003A0C74"/>
    <w:rsid w:val="003A26BA"/>
    <w:rsid w:val="003A6F6E"/>
    <w:rsid w:val="003B44C4"/>
    <w:rsid w:val="003B523C"/>
    <w:rsid w:val="003B52B7"/>
    <w:rsid w:val="003B6070"/>
    <w:rsid w:val="003C1B82"/>
    <w:rsid w:val="003C3AD9"/>
    <w:rsid w:val="003C46FD"/>
    <w:rsid w:val="003D0DC2"/>
    <w:rsid w:val="003D35AA"/>
    <w:rsid w:val="003E4013"/>
    <w:rsid w:val="003E7DF4"/>
    <w:rsid w:val="003F4E39"/>
    <w:rsid w:val="003F6D74"/>
    <w:rsid w:val="004008D5"/>
    <w:rsid w:val="00401889"/>
    <w:rsid w:val="004034FE"/>
    <w:rsid w:val="004036DE"/>
    <w:rsid w:val="00407CC8"/>
    <w:rsid w:val="004102CC"/>
    <w:rsid w:val="004105B3"/>
    <w:rsid w:val="00412C17"/>
    <w:rsid w:val="00413527"/>
    <w:rsid w:val="00413FB8"/>
    <w:rsid w:val="0041687D"/>
    <w:rsid w:val="004220D9"/>
    <w:rsid w:val="00424DF4"/>
    <w:rsid w:val="00427B36"/>
    <w:rsid w:val="00430A54"/>
    <w:rsid w:val="00432826"/>
    <w:rsid w:val="00436A30"/>
    <w:rsid w:val="00441E93"/>
    <w:rsid w:val="00450817"/>
    <w:rsid w:val="004554C2"/>
    <w:rsid w:val="00457955"/>
    <w:rsid w:val="0046420F"/>
    <w:rsid w:val="004654A9"/>
    <w:rsid w:val="0046619F"/>
    <w:rsid w:val="0046692D"/>
    <w:rsid w:val="00470544"/>
    <w:rsid w:val="00476A61"/>
    <w:rsid w:val="00477765"/>
    <w:rsid w:val="00477D62"/>
    <w:rsid w:val="004828CA"/>
    <w:rsid w:val="004846E5"/>
    <w:rsid w:val="00485877"/>
    <w:rsid w:val="00493DDB"/>
    <w:rsid w:val="004A005E"/>
    <w:rsid w:val="004A0116"/>
    <w:rsid w:val="004A0FB4"/>
    <w:rsid w:val="004A251F"/>
    <w:rsid w:val="004A2BB9"/>
    <w:rsid w:val="004A35A2"/>
    <w:rsid w:val="004A3748"/>
    <w:rsid w:val="004A665B"/>
    <w:rsid w:val="004A6AC4"/>
    <w:rsid w:val="004A7A44"/>
    <w:rsid w:val="004C15BE"/>
    <w:rsid w:val="004C3378"/>
    <w:rsid w:val="004C4BEE"/>
    <w:rsid w:val="004C556A"/>
    <w:rsid w:val="004C55F4"/>
    <w:rsid w:val="004C5BC1"/>
    <w:rsid w:val="004D1442"/>
    <w:rsid w:val="004D3406"/>
    <w:rsid w:val="004D485C"/>
    <w:rsid w:val="004D5BBE"/>
    <w:rsid w:val="004E3090"/>
    <w:rsid w:val="004E38A9"/>
    <w:rsid w:val="004E5FFE"/>
    <w:rsid w:val="004F057E"/>
    <w:rsid w:val="004F06F1"/>
    <w:rsid w:val="004F699E"/>
    <w:rsid w:val="0050470C"/>
    <w:rsid w:val="00505514"/>
    <w:rsid w:val="00505F21"/>
    <w:rsid w:val="005061A1"/>
    <w:rsid w:val="0050770E"/>
    <w:rsid w:val="00507E51"/>
    <w:rsid w:val="00507FBD"/>
    <w:rsid w:val="00513002"/>
    <w:rsid w:val="00515714"/>
    <w:rsid w:val="005157E6"/>
    <w:rsid w:val="00515D1A"/>
    <w:rsid w:val="00520ACA"/>
    <w:rsid w:val="00520ADC"/>
    <w:rsid w:val="005224E7"/>
    <w:rsid w:val="00523AEF"/>
    <w:rsid w:val="00531FBE"/>
    <w:rsid w:val="0053255C"/>
    <w:rsid w:val="005332FE"/>
    <w:rsid w:val="005402AE"/>
    <w:rsid w:val="005474AC"/>
    <w:rsid w:val="00552B0B"/>
    <w:rsid w:val="00555B8E"/>
    <w:rsid w:val="00556517"/>
    <w:rsid w:val="005566F8"/>
    <w:rsid w:val="0055698C"/>
    <w:rsid w:val="00556C78"/>
    <w:rsid w:val="0056068E"/>
    <w:rsid w:val="00560886"/>
    <w:rsid w:val="005658EB"/>
    <w:rsid w:val="00565FC4"/>
    <w:rsid w:val="0056630C"/>
    <w:rsid w:val="00567F2F"/>
    <w:rsid w:val="00575453"/>
    <w:rsid w:val="005817B9"/>
    <w:rsid w:val="00582349"/>
    <w:rsid w:val="00582A6E"/>
    <w:rsid w:val="005846D9"/>
    <w:rsid w:val="0058586D"/>
    <w:rsid w:val="005862C1"/>
    <w:rsid w:val="00590CF4"/>
    <w:rsid w:val="0059576F"/>
    <w:rsid w:val="005962E1"/>
    <w:rsid w:val="0059666F"/>
    <w:rsid w:val="005A7B2C"/>
    <w:rsid w:val="005B00A5"/>
    <w:rsid w:val="005B27EE"/>
    <w:rsid w:val="005B30DB"/>
    <w:rsid w:val="005B3757"/>
    <w:rsid w:val="005C6754"/>
    <w:rsid w:val="005C7A55"/>
    <w:rsid w:val="005D0C81"/>
    <w:rsid w:val="005D0F84"/>
    <w:rsid w:val="005D3850"/>
    <w:rsid w:val="005D451B"/>
    <w:rsid w:val="005D649A"/>
    <w:rsid w:val="005E0676"/>
    <w:rsid w:val="005E0F1F"/>
    <w:rsid w:val="005E1A39"/>
    <w:rsid w:val="005E3BF7"/>
    <w:rsid w:val="005E3EB4"/>
    <w:rsid w:val="005E4011"/>
    <w:rsid w:val="005E561D"/>
    <w:rsid w:val="005E5AAD"/>
    <w:rsid w:val="005E7034"/>
    <w:rsid w:val="005F1989"/>
    <w:rsid w:val="005F5C38"/>
    <w:rsid w:val="00610F94"/>
    <w:rsid w:val="00611A8F"/>
    <w:rsid w:val="00614563"/>
    <w:rsid w:val="00616765"/>
    <w:rsid w:val="00622940"/>
    <w:rsid w:val="00627AE4"/>
    <w:rsid w:val="00630F41"/>
    <w:rsid w:val="00631D65"/>
    <w:rsid w:val="00632285"/>
    <w:rsid w:val="00634BAF"/>
    <w:rsid w:val="0063524F"/>
    <w:rsid w:val="006377BC"/>
    <w:rsid w:val="00640966"/>
    <w:rsid w:val="00640A45"/>
    <w:rsid w:val="00641375"/>
    <w:rsid w:val="00641CCB"/>
    <w:rsid w:val="006435CF"/>
    <w:rsid w:val="00643996"/>
    <w:rsid w:val="006524C2"/>
    <w:rsid w:val="006542F6"/>
    <w:rsid w:val="0065727E"/>
    <w:rsid w:val="00657336"/>
    <w:rsid w:val="00660D85"/>
    <w:rsid w:val="006652D4"/>
    <w:rsid w:val="0066627D"/>
    <w:rsid w:val="00666321"/>
    <w:rsid w:val="00672327"/>
    <w:rsid w:val="00672699"/>
    <w:rsid w:val="0067410B"/>
    <w:rsid w:val="00675C18"/>
    <w:rsid w:val="00676C53"/>
    <w:rsid w:val="006816A6"/>
    <w:rsid w:val="00681C8B"/>
    <w:rsid w:val="00681DEC"/>
    <w:rsid w:val="006827B8"/>
    <w:rsid w:val="00683212"/>
    <w:rsid w:val="006847A1"/>
    <w:rsid w:val="00697EC1"/>
    <w:rsid w:val="006A7720"/>
    <w:rsid w:val="006B3708"/>
    <w:rsid w:val="006B3914"/>
    <w:rsid w:val="006C0E02"/>
    <w:rsid w:val="006C70D7"/>
    <w:rsid w:val="006D01E1"/>
    <w:rsid w:val="006D357A"/>
    <w:rsid w:val="006D3FB7"/>
    <w:rsid w:val="006E33E4"/>
    <w:rsid w:val="006E37B1"/>
    <w:rsid w:val="006E50BF"/>
    <w:rsid w:val="006E5AB5"/>
    <w:rsid w:val="006F4309"/>
    <w:rsid w:val="006F7138"/>
    <w:rsid w:val="006F7560"/>
    <w:rsid w:val="0070450E"/>
    <w:rsid w:val="00707136"/>
    <w:rsid w:val="00710613"/>
    <w:rsid w:val="00711309"/>
    <w:rsid w:val="00720AD8"/>
    <w:rsid w:val="007263EB"/>
    <w:rsid w:val="00730D29"/>
    <w:rsid w:val="00731527"/>
    <w:rsid w:val="00733AA4"/>
    <w:rsid w:val="00736A8A"/>
    <w:rsid w:val="00742692"/>
    <w:rsid w:val="00745698"/>
    <w:rsid w:val="00747AC3"/>
    <w:rsid w:val="0075171D"/>
    <w:rsid w:val="0075294C"/>
    <w:rsid w:val="00754BFC"/>
    <w:rsid w:val="007576A4"/>
    <w:rsid w:val="007629CC"/>
    <w:rsid w:val="00764C61"/>
    <w:rsid w:val="00766148"/>
    <w:rsid w:val="00770495"/>
    <w:rsid w:val="00773058"/>
    <w:rsid w:val="00776E5C"/>
    <w:rsid w:val="00780AAE"/>
    <w:rsid w:val="00783A84"/>
    <w:rsid w:val="0079057E"/>
    <w:rsid w:val="007923A1"/>
    <w:rsid w:val="00792A04"/>
    <w:rsid w:val="00794865"/>
    <w:rsid w:val="00795117"/>
    <w:rsid w:val="007A643C"/>
    <w:rsid w:val="007A6A78"/>
    <w:rsid w:val="007B3630"/>
    <w:rsid w:val="007B560D"/>
    <w:rsid w:val="007B7E13"/>
    <w:rsid w:val="007C2424"/>
    <w:rsid w:val="007C30D4"/>
    <w:rsid w:val="007C4FC1"/>
    <w:rsid w:val="007D2B5A"/>
    <w:rsid w:val="007D413A"/>
    <w:rsid w:val="007D6136"/>
    <w:rsid w:val="007E288A"/>
    <w:rsid w:val="007E2B95"/>
    <w:rsid w:val="007E59C6"/>
    <w:rsid w:val="007F3278"/>
    <w:rsid w:val="007F36DF"/>
    <w:rsid w:val="00800B2A"/>
    <w:rsid w:val="00806F36"/>
    <w:rsid w:val="008114F1"/>
    <w:rsid w:val="00812E05"/>
    <w:rsid w:val="00814B27"/>
    <w:rsid w:val="00816DAE"/>
    <w:rsid w:val="008276E8"/>
    <w:rsid w:val="00832D97"/>
    <w:rsid w:val="0083497B"/>
    <w:rsid w:val="00836316"/>
    <w:rsid w:val="0083797A"/>
    <w:rsid w:val="0084002B"/>
    <w:rsid w:val="008409DA"/>
    <w:rsid w:val="00841A55"/>
    <w:rsid w:val="00842EB7"/>
    <w:rsid w:val="00844CF4"/>
    <w:rsid w:val="00851B35"/>
    <w:rsid w:val="00852650"/>
    <w:rsid w:val="008568E8"/>
    <w:rsid w:val="00862939"/>
    <w:rsid w:val="00867801"/>
    <w:rsid w:val="0087069E"/>
    <w:rsid w:val="008713A1"/>
    <w:rsid w:val="0087154F"/>
    <w:rsid w:val="0087379A"/>
    <w:rsid w:val="008757F7"/>
    <w:rsid w:val="00881F56"/>
    <w:rsid w:val="00884268"/>
    <w:rsid w:val="00884E49"/>
    <w:rsid w:val="00887A55"/>
    <w:rsid w:val="0089139F"/>
    <w:rsid w:val="00891E6C"/>
    <w:rsid w:val="008930E1"/>
    <w:rsid w:val="008956D7"/>
    <w:rsid w:val="008A22B0"/>
    <w:rsid w:val="008A3677"/>
    <w:rsid w:val="008A3C25"/>
    <w:rsid w:val="008A4C22"/>
    <w:rsid w:val="008A5F5E"/>
    <w:rsid w:val="008C3C3D"/>
    <w:rsid w:val="008C4F78"/>
    <w:rsid w:val="008C5084"/>
    <w:rsid w:val="008C5091"/>
    <w:rsid w:val="008D268C"/>
    <w:rsid w:val="008D4B6C"/>
    <w:rsid w:val="008D5CBB"/>
    <w:rsid w:val="008E6817"/>
    <w:rsid w:val="008F1EA6"/>
    <w:rsid w:val="008F20B5"/>
    <w:rsid w:val="008F4C0E"/>
    <w:rsid w:val="008F5316"/>
    <w:rsid w:val="008F7A42"/>
    <w:rsid w:val="00902C79"/>
    <w:rsid w:val="00903C2D"/>
    <w:rsid w:val="00905D94"/>
    <w:rsid w:val="00907EC2"/>
    <w:rsid w:val="00910BC3"/>
    <w:rsid w:val="00910CCC"/>
    <w:rsid w:val="00914746"/>
    <w:rsid w:val="00915C04"/>
    <w:rsid w:val="00917902"/>
    <w:rsid w:val="009220E4"/>
    <w:rsid w:val="00924360"/>
    <w:rsid w:val="009313E6"/>
    <w:rsid w:val="00932233"/>
    <w:rsid w:val="00932F3F"/>
    <w:rsid w:val="0093318E"/>
    <w:rsid w:val="0093679E"/>
    <w:rsid w:val="0094088E"/>
    <w:rsid w:val="0094159A"/>
    <w:rsid w:val="00944DB7"/>
    <w:rsid w:val="00954D34"/>
    <w:rsid w:val="0095789F"/>
    <w:rsid w:val="009612D2"/>
    <w:rsid w:val="00966859"/>
    <w:rsid w:val="009833C8"/>
    <w:rsid w:val="00984928"/>
    <w:rsid w:val="00985E90"/>
    <w:rsid w:val="0098690A"/>
    <w:rsid w:val="00990FEC"/>
    <w:rsid w:val="009943D5"/>
    <w:rsid w:val="009945C0"/>
    <w:rsid w:val="009957F6"/>
    <w:rsid w:val="00995E33"/>
    <w:rsid w:val="009A030E"/>
    <w:rsid w:val="009A315F"/>
    <w:rsid w:val="009A4511"/>
    <w:rsid w:val="009B1696"/>
    <w:rsid w:val="009B4ADB"/>
    <w:rsid w:val="009B5EC1"/>
    <w:rsid w:val="009B71CC"/>
    <w:rsid w:val="009C1954"/>
    <w:rsid w:val="009C23A2"/>
    <w:rsid w:val="009C542B"/>
    <w:rsid w:val="009C6F49"/>
    <w:rsid w:val="009D0029"/>
    <w:rsid w:val="009D1EFA"/>
    <w:rsid w:val="009D4C5C"/>
    <w:rsid w:val="009D4E46"/>
    <w:rsid w:val="009D6596"/>
    <w:rsid w:val="009E1E89"/>
    <w:rsid w:val="009E72AC"/>
    <w:rsid w:val="009E7FA9"/>
    <w:rsid w:val="009F2B23"/>
    <w:rsid w:val="009F5353"/>
    <w:rsid w:val="00A038EE"/>
    <w:rsid w:val="00A071FB"/>
    <w:rsid w:val="00A10CB0"/>
    <w:rsid w:val="00A17047"/>
    <w:rsid w:val="00A22D2B"/>
    <w:rsid w:val="00A26A36"/>
    <w:rsid w:val="00A26B2C"/>
    <w:rsid w:val="00A301F8"/>
    <w:rsid w:val="00A32669"/>
    <w:rsid w:val="00A363A6"/>
    <w:rsid w:val="00A4151C"/>
    <w:rsid w:val="00A436FA"/>
    <w:rsid w:val="00A445E8"/>
    <w:rsid w:val="00A45787"/>
    <w:rsid w:val="00A458FD"/>
    <w:rsid w:val="00A50E5C"/>
    <w:rsid w:val="00A51B29"/>
    <w:rsid w:val="00A535D6"/>
    <w:rsid w:val="00A6018C"/>
    <w:rsid w:val="00A60AEC"/>
    <w:rsid w:val="00A66424"/>
    <w:rsid w:val="00A66C33"/>
    <w:rsid w:val="00A66F16"/>
    <w:rsid w:val="00A70543"/>
    <w:rsid w:val="00A73504"/>
    <w:rsid w:val="00A7650E"/>
    <w:rsid w:val="00A7657D"/>
    <w:rsid w:val="00A77D12"/>
    <w:rsid w:val="00A803B2"/>
    <w:rsid w:val="00A82C05"/>
    <w:rsid w:val="00A849CB"/>
    <w:rsid w:val="00A85EBD"/>
    <w:rsid w:val="00A87874"/>
    <w:rsid w:val="00A90B5D"/>
    <w:rsid w:val="00A95A86"/>
    <w:rsid w:val="00A963C3"/>
    <w:rsid w:val="00A9763F"/>
    <w:rsid w:val="00AA683B"/>
    <w:rsid w:val="00AB3C3E"/>
    <w:rsid w:val="00AB5CEB"/>
    <w:rsid w:val="00AC776A"/>
    <w:rsid w:val="00AC7EF8"/>
    <w:rsid w:val="00AD3307"/>
    <w:rsid w:val="00AD3E97"/>
    <w:rsid w:val="00AD4738"/>
    <w:rsid w:val="00AE2A92"/>
    <w:rsid w:val="00AE3CB7"/>
    <w:rsid w:val="00AE5AE7"/>
    <w:rsid w:val="00AE63CA"/>
    <w:rsid w:val="00AE69AD"/>
    <w:rsid w:val="00AF0044"/>
    <w:rsid w:val="00AF06FA"/>
    <w:rsid w:val="00B01718"/>
    <w:rsid w:val="00B01DF9"/>
    <w:rsid w:val="00B0277D"/>
    <w:rsid w:val="00B04E14"/>
    <w:rsid w:val="00B07851"/>
    <w:rsid w:val="00B1704E"/>
    <w:rsid w:val="00B220FB"/>
    <w:rsid w:val="00B276C3"/>
    <w:rsid w:val="00B30975"/>
    <w:rsid w:val="00B31C2D"/>
    <w:rsid w:val="00B31D67"/>
    <w:rsid w:val="00B36052"/>
    <w:rsid w:val="00B361B5"/>
    <w:rsid w:val="00B455FB"/>
    <w:rsid w:val="00B5327F"/>
    <w:rsid w:val="00B539F0"/>
    <w:rsid w:val="00B57DFD"/>
    <w:rsid w:val="00B64332"/>
    <w:rsid w:val="00B828A5"/>
    <w:rsid w:val="00B83FBC"/>
    <w:rsid w:val="00B841D8"/>
    <w:rsid w:val="00B86BAB"/>
    <w:rsid w:val="00B91B75"/>
    <w:rsid w:val="00B941D8"/>
    <w:rsid w:val="00B9763E"/>
    <w:rsid w:val="00BA0078"/>
    <w:rsid w:val="00BA1F06"/>
    <w:rsid w:val="00BB0C2B"/>
    <w:rsid w:val="00BB26AB"/>
    <w:rsid w:val="00BB6A6F"/>
    <w:rsid w:val="00BC0ECF"/>
    <w:rsid w:val="00BC1CC0"/>
    <w:rsid w:val="00BC400A"/>
    <w:rsid w:val="00BC5CF7"/>
    <w:rsid w:val="00BC680A"/>
    <w:rsid w:val="00BC6D55"/>
    <w:rsid w:val="00BD0134"/>
    <w:rsid w:val="00BD0863"/>
    <w:rsid w:val="00BE0B3E"/>
    <w:rsid w:val="00BE3214"/>
    <w:rsid w:val="00BE416D"/>
    <w:rsid w:val="00BE7C9D"/>
    <w:rsid w:val="00BE7ECF"/>
    <w:rsid w:val="00BF4927"/>
    <w:rsid w:val="00BF4BB1"/>
    <w:rsid w:val="00BF717E"/>
    <w:rsid w:val="00BF79A3"/>
    <w:rsid w:val="00BF7C87"/>
    <w:rsid w:val="00C0204F"/>
    <w:rsid w:val="00C03FF5"/>
    <w:rsid w:val="00C1015B"/>
    <w:rsid w:val="00C1150B"/>
    <w:rsid w:val="00C13E5E"/>
    <w:rsid w:val="00C149DF"/>
    <w:rsid w:val="00C1746A"/>
    <w:rsid w:val="00C174A0"/>
    <w:rsid w:val="00C21D6A"/>
    <w:rsid w:val="00C23CC4"/>
    <w:rsid w:val="00C26629"/>
    <w:rsid w:val="00C3223B"/>
    <w:rsid w:val="00C32FB4"/>
    <w:rsid w:val="00C33F89"/>
    <w:rsid w:val="00C34D4A"/>
    <w:rsid w:val="00C37CD5"/>
    <w:rsid w:val="00C424F2"/>
    <w:rsid w:val="00C42893"/>
    <w:rsid w:val="00C43DFE"/>
    <w:rsid w:val="00C506DA"/>
    <w:rsid w:val="00C546A2"/>
    <w:rsid w:val="00C57A03"/>
    <w:rsid w:val="00C612C1"/>
    <w:rsid w:val="00C63293"/>
    <w:rsid w:val="00C71B1E"/>
    <w:rsid w:val="00C7471B"/>
    <w:rsid w:val="00C75BAA"/>
    <w:rsid w:val="00C76ED6"/>
    <w:rsid w:val="00C76FBE"/>
    <w:rsid w:val="00C80187"/>
    <w:rsid w:val="00C825CE"/>
    <w:rsid w:val="00C84197"/>
    <w:rsid w:val="00C8439A"/>
    <w:rsid w:val="00C87A59"/>
    <w:rsid w:val="00C92BCB"/>
    <w:rsid w:val="00C9323A"/>
    <w:rsid w:val="00C979B2"/>
    <w:rsid w:val="00CA1155"/>
    <w:rsid w:val="00CA1A73"/>
    <w:rsid w:val="00CA2A2A"/>
    <w:rsid w:val="00CA3B72"/>
    <w:rsid w:val="00CA736E"/>
    <w:rsid w:val="00CB4A47"/>
    <w:rsid w:val="00CB503B"/>
    <w:rsid w:val="00CB52E3"/>
    <w:rsid w:val="00CC105C"/>
    <w:rsid w:val="00CC1A61"/>
    <w:rsid w:val="00CC3068"/>
    <w:rsid w:val="00CC313E"/>
    <w:rsid w:val="00CC7732"/>
    <w:rsid w:val="00CC7E46"/>
    <w:rsid w:val="00CD5536"/>
    <w:rsid w:val="00CE2F39"/>
    <w:rsid w:val="00CE3A4B"/>
    <w:rsid w:val="00CE6007"/>
    <w:rsid w:val="00CE6B92"/>
    <w:rsid w:val="00CF1544"/>
    <w:rsid w:val="00CF31CE"/>
    <w:rsid w:val="00CF5F15"/>
    <w:rsid w:val="00D00367"/>
    <w:rsid w:val="00D1447D"/>
    <w:rsid w:val="00D149F6"/>
    <w:rsid w:val="00D16F40"/>
    <w:rsid w:val="00D17B51"/>
    <w:rsid w:val="00D20DC2"/>
    <w:rsid w:val="00D218F7"/>
    <w:rsid w:val="00D3186C"/>
    <w:rsid w:val="00D3214D"/>
    <w:rsid w:val="00D33F2E"/>
    <w:rsid w:val="00D347AC"/>
    <w:rsid w:val="00D404FA"/>
    <w:rsid w:val="00D41AEA"/>
    <w:rsid w:val="00D43CDF"/>
    <w:rsid w:val="00D456D1"/>
    <w:rsid w:val="00D51993"/>
    <w:rsid w:val="00D53270"/>
    <w:rsid w:val="00D53EF4"/>
    <w:rsid w:val="00D55480"/>
    <w:rsid w:val="00D55AEB"/>
    <w:rsid w:val="00D601CE"/>
    <w:rsid w:val="00D60241"/>
    <w:rsid w:val="00D62749"/>
    <w:rsid w:val="00D636FB"/>
    <w:rsid w:val="00D6375E"/>
    <w:rsid w:val="00D63A85"/>
    <w:rsid w:val="00D63BAF"/>
    <w:rsid w:val="00D70E3C"/>
    <w:rsid w:val="00D7140F"/>
    <w:rsid w:val="00D80E69"/>
    <w:rsid w:val="00D84B8A"/>
    <w:rsid w:val="00D8676B"/>
    <w:rsid w:val="00D931C5"/>
    <w:rsid w:val="00D93F71"/>
    <w:rsid w:val="00DA1CF7"/>
    <w:rsid w:val="00DA21D6"/>
    <w:rsid w:val="00DA2C8F"/>
    <w:rsid w:val="00DA37BD"/>
    <w:rsid w:val="00DB3AEC"/>
    <w:rsid w:val="00DB6D9E"/>
    <w:rsid w:val="00DC4B59"/>
    <w:rsid w:val="00DC55E4"/>
    <w:rsid w:val="00DD0F52"/>
    <w:rsid w:val="00DD1B80"/>
    <w:rsid w:val="00DD54DA"/>
    <w:rsid w:val="00DD5AD6"/>
    <w:rsid w:val="00DD5DA2"/>
    <w:rsid w:val="00DD5E9A"/>
    <w:rsid w:val="00DD691D"/>
    <w:rsid w:val="00DD785C"/>
    <w:rsid w:val="00DE0801"/>
    <w:rsid w:val="00DE4066"/>
    <w:rsid w:val="00DF0208"/>
    <w:rsid w:val="00DF0CB9"/>
    <w:rsid w:val="00DF14E1"/>
    <w:rsid w:val="00E009F4"/>
    <w:rsid w:val="00E01434"/>
    <w:rsid w:val="00E02FA2"/>
    <w:rsid w:val="00E05D25"/>
    <w:rsid w:val="00E1013F"/>
    <w:rsid w:val="00E11705"/>
    <w:rsid w:val="00E119F3"/>
    <w:rsid w:val="00E123C9"/>
    <w:rsid w:val="00E15042"/>
    <w:rsid w:val="00E17639"/>
    <w:rsid w:val="00E17BBF"/>
    <w:rsid w:val="00E219F3"/>
    <w:rsid w:val="00E21DEB"/>
    <w:rsid w:val="00E23608"/>
    <w:rsid w:val="00E23CA8"/>
    <w:rsid w:val="00E302E9"/>
    <w:rsid w:val="00E33517"/>
    <w:rsid w:val="00E33CB5"/>
    <w:rsid w:val="00E362B0"/>
    <w:rsid w:val="00E3724D"/>
    <w:rsid w:val="00E463A7"/>
    <w:rsid w:val="00E47401"/>
    <w:rsid w:val="00E478D5"/>
    <w:rsid w:val="00E5312C"/>
    <w:rsid w:val="00E5329A"/>
    <w:rsid w:val="00E566F9"/>
    <w:rsid w:val="00E60D53"/>
    <w:rsid w:val="00E611DA"/>
    <w:rsid w:val="00E62B58"/>
    <w:rsid w:val="00E63113"/>
    <w:rsid w:val="00E6452D"/>
    <w:rsid w:val="00E71547"/>
    <w:rsid w:val="00E735D8"/>
    <w:rsid w:val="00E74461"/>
    <w:rsid w:val="00E74494"/>
    <w:rsid w:val="00E75C1E"/>
    <w:rsid w:val="00E80B9A"/>
    <w:rsid w:val="00E821B7"/>
    <w:rsid w:val="00E836E3"/>
    <w:rsid w:val="00E850B2"/>
    <w:rsid w:val="00E8763B"/>
    <w:rsid w:val="00E95108"/>
    <w:rsid w:val="00E97E31"/>
    <w:rsid w:val="00EA1A7C"/>
    <w:rsid w:val="00EA28CB"/>
    <w:rsid w:val="00EB2CFA"/>
    <w:rsid w:val="00EB4CDC"/>
    <w:rsid w:val="00EB668B"/>
    <w:rsid w:val="00EB6A79"/>
    <w:rsid w:val="00EC007D"/>
    <w:rsid w:val="00EC08CB"/>
    <w:rsid w:val="00EC6249"/>
    <w:rsid w:val="00ED149E"/>
    <w:rsid w:val="00ED4E1E"/>
    <w:rsid w:val="00ED5468"/>
    <w:rsid w:val="00ED708D"/>
    <w:rsid w:val="00ED7539"/>
    <w:rsid w:val="00EE2412"/>
    <w:rsid w:val="00EE315C"/>
    <w:rsid w:val="00EE378F"/>
    <w:rsid w:val="00EE4178"/>
    <w:rsid w:val="00EE5D20"/>
    <w:rsid w:val="00EF488A"/>
    <w:rsid w:val="00EF51BD"/>
    <w:rsid w:val="00F00420"/>
    <w:rsid w:val="00F008A5"/>
    <w:rsid w:val="00F0175D"/>
    <w:rsid w:val="00F10040"/>
    <w:rsid w:val="00F12F7E"/>
    <w:rsid w:val="00F17861"/>
    <w:rsid w:val="00F2069E"/>
    <w:rsid w:val="00F26040"/>
    <w:rsid w:val="00F30175"/>
    <w:rsid w:val="00F3036F"/>
    <w:rsid w:val="00F35BCA"/>
    <w:rsid w:val="00F418CF"/>
    <w:rsid w:val="00F445F6"/>
    <w:rsid w:val="00F47938"/>
    <w:rsid w:val="00F578E6"/>
    <w:rsid w:val="00F579F1"/>
    <w:rsid w:val="00F66A7E"/>
    <w:rsid w:val="00F722E1"/>
    <w:rsid w:val="00F74B1D"/>
    <w:rsid w:val="00F774BB"/>
    <w:rsid w:val="00F83239"/>
    <w:rsid w:val="00F8506C"/>
    <w:rsid w:val="00F8682F"/>
    <w:rsid w:val="00F90DA0"/>
    <w:rsid w:val="00F92C26"/>
    <w:rsid w:val="00F94608"/>
    <w:rsid w:val="00F964AC"/>
    <w:rsid w:val="00F96DA2"/>
    <w:rsid w:val="00FA130B"/>
    <w:rsid w:val="00FB088C"/>
    <w:rsid w:val="00FB43DD"/>
    <w:rsid w:val="00FB4481"/>
    <w:rsid w:val="00FB5487"/>
    <w:rsid w:val="00FB65CC"/>
    <w:rsid w:val="00FB65D6"/>
    <w:rsid w:val="00FC2B3B"/>
    <w:rsid w:val="00FC35FA"/>
    <w:rsid w:val="00FC6E1F"/>
    <w:rsid w:val="00FC7314"/>
    <w:rsid w:val="00FC75A7"/>
    <w:rsid w:val="00FD195E"/>
    <w:rsid w:val="00FD54D4"/>
    <w:rsid w:val="00FD7EE8"/>
    <w:rsid w:val="00FE1B2B"/>
    <w:rsid w:val="00FE20C4"/>
    <w:rsid w:val="00FF02AA"/>
    <w:rsid w:val="00FF0D97"/>
    <w:rsid w:val="00FF38E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4323CA"/>
  <w15:chartTrackingRefBased/>
  <w15:docId w15:val="{3329EEA3-3D72-4667-B396-E32D8D86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83B"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3AEC"/>
    <w:pPr>
      <w:keepNext/>
      <w:keepLines/>
      <w:numPr>
        <w:numId w:val="22"/>
      </w:numPr>
      <w:spacing w:before="240"/>
      <w:ind w:left="357" w:hanging="357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485C"/>
    <w:pPr>
      <w:keepNext/>
      <w:keepLines/>
      <w:numPr>
        <w:ilvl w:val="1"/>
        <w:numId w:val="22"/>
      </w:numPr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5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C759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1DE"/>
  </w:style>
  <w:style w:type="paragraph" w:styleId="Fuzeile">
    <w:name w:val="footer"/>
    <w:basedOn w:val="Standard"/>
    <w:link w:val="Fu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1DE"/>
  </w:style>
  <w:style w:type="paragraph" w:styleId="Listenabsatz">
    <w:name w:val="List Paragraph"/>
    <w:aliases w:val="ex_Listenabsatz"/>
    <w:basedOn w:val="Standard"/>
    <w:uiPriority w:val="34"/>
    <w:qFormat/>
    <w:rsid w:val="00E566F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0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FB4481"/>
    <w:pPr>
      <w:framePr w:w="2699" w:h="3402" w:wrap="around" w:vAnchor="page" w:hAnchor="page" w:x="8619" w:y="3120"/>
      <w:tabs>
        <w:tab w:val="left" w:pos="936"/>
      </w:tabs>
      <w:spacing w:line="240" w:lineRule="exact"/>
    </w:pPr>
    <w:rPr>
      <w:sz w:val="16"/>
    </w:rPr>
  </w:style>
  <w:style w:type="paragraph" w:customStyle="1" w:styleId="Absenderbold">
    <w:name w:val="Absender_bold"/>
    <w:basedOn w:val="Absender"/>
    <w:qFormat/>
    <w:rsid w:val="001F70C1"/>
    <w:pPr>
      <w:framePr w:wrap="around"/>
    </w:pPr>
    <w:rPr>
      <w:b/>
    </w:rPr>
  </w:style>
  <w:style w:type="paragraph" w:styleId="Datum">
    <w:name w:val="Date"/>
    <w:basedOn w:val="Standard"/>
    <w:next w:val="Standard"/>
    <w:link w:val="DatumZchn"/>
    <w:uiPriority w:val="99"/>
    <w:rsid w:val="003C3AD9"/>
    <w:pPr>
      <w:spacing w:before="120"/>
    </w:pPr>
  </w:style>
  <w:style w:type="character" w:customStyle="1" w:styleId="DatumZchn">
    <w:name w:val="Datum Zchn"/>
    <w:basedOn w:val="Absatz-Standardschriftart"/>
    <w:link w:val="Datum"/>
    <w:uiPriority w:val="99"/>
    <w:rsid w:val="003C3AD9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5817B9"/>
    <w:pPr>
      <w:spacing w:line="240" w:lineRule="auto"/>
      <w:contextualSpacing/>
    </w:pPr>
    <w:rPr>
      <w:rFonts w:eastAsiaTheme="majorEastAsia" w:cstheme="majorBidi"/>
      <w:b/>
      <w:kern w:val="28"/>
    </w:rPr>
  </w:style>
  <w:style w:type="character" w:customStyle="1" w:styleId="TitelZchn">
    <w:name w:val="Titel Zchn"/>
    <w:basedOn w:val="Absatz-Standardschriftart"/>
    <w:link w:val="Titel"/>
    <w:uiPriority w:val="10"/>
    <w:rsid w:val="005817B9"/>
    <w:rPr>
      <w:rFonts w:ascii="Arial" w:eastAsiaTheme="majorEastAsia" w:hAnsi="Arial" w:cstheme="majorBidi"/>
      <w:b/>
      <w:kern w:val="28"/>
    </w:rPr>
  </w:style>
  <w:style w:type="character" w:styleId="Platzhaltertext">
    <w:name w:val="Placeholder Text"/>
    <w:basedOn w:val="Absatz-Standardschriftart"/>
    <w:uiPriority w:val="99"/>
    <w:semiHidden/>
    <w:rsid w:val="003325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4D4A"/>
    <w:rPr>
      <w:color w:val="0000FF" w:themeColor="hyperlink"/>
      <w:u w:val="single"/>
    </w:rPr>
  </w:style>
  <w:style w:type="paragraph" w:customStyle="1" w:styleId="OE">
    <w:name w:val="OE"/>
    <w:basedOn w:val="Kopfzeile"/>
    <w:qFormat/>
    <w:rsid w:val="00842EB7"/>
    <w:pPr>
      <w:tabs>
        <w:tab w:val="clear" w:pos="4536"/>
        <w:tab w:val="clear" w:pos="9072"/>
      </w:tabs>
      <w:spacing w:line="240" w:lineRule="exact"/>
    </w:pPr>
    <w:rPr>
      <w:rFonts w:cs="Arial"/>
      <w:b/>
      <w:spacing w:val="-1"/>
      <w:sz w:val="17"/>
      <w:szCs w:val="19"/>
    </w:rPr>
  </w:style>
  <w:style w:type="character" w:styleId="Kommentarzeichen">
    <w:name w:val="annotation reference"/>
    <w:rsid w:val="00E176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7639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E17639"/>
    <w:rPr>
      <w:rFonts w:ascii="Frutiger" w:eastAsia="Times New Roman" w:hAnsi="Frutiger" w:cs="Times New Roman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E5C"/>
    <w:pPr>
      <w:spacing w:line="240" w:lineRule="auto"/>
    </w:pPr>
    <w:rPr>
      <w:rFonts w:ascii="Arial" w:eastAsiaTheme="minorHAnsi" w:hAnsi="Arial" w:cstheme="minorBidi"/>
      <w:b/>
      <w:bCs/>
      <w:noProof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E5C"/>
    <w:rPr>
      <w:rFonts w:ascii="Arial" w:eastAsia="Times New Roman" w:hAnsi="Arial" w:cs="Times New Roman"/>
      <w:b/>
      <w:bCs/>
      <w:noProof/>
      <w:lang w:eastAsia="de-DE"/>
    </w:rPr>
  </w:style>
  <w:style w:type="paragraph" w:customStyle="1" w:styleId="Briefschrift">
    <w:name w:val="Briefschrift"/>
    <w:basedOn w:val="Standard"/>
    <w:link w:val="BriefschriftZchn"/>
    <w:rsid w:val="00CC7E46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BriefschriftZchn">
    <w:name w:val="Briefschrift Zchn"/>
    <w:link w:val="Briefschrift"/>
    <w:rsid w:val="00CC7E46"/>
    <w:rPr>
      <w:rFonts w:ascii="Frutiger" w:eastAsia="Times New Roman" w:hAnsi="Frutiger" w:cs="Times New Roman"/>
      <w:noProof/>
      <w:lang w:eastAsia="de-DE"/>
    </w:rPr>
  </w:style>
  <w:style w:type="paragraph" w:customStyle="1" w:styleId="Betreff">
    <w:name w:val="Betreff"/>
    <w:basedOn w:val="Briefschrift"/>
    <w:rsid w:val="00F578E6"/>
    <w:rPr>
      <w:b/>
      <w:noProof w:val="0"/>
    </w:rPr>
  </w:style>
  <w:style w:type="paragraph" w:styleId="berarbeitung">
    <w:name w:val="Revision"/>
    <w:hidden/>
    <w:uiPriority w:val="99"/>
    <w:semiHidden/>
    <w:rsid w:val="00BD0863"/>
    <w:pPr>
      <w:spacing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4F56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AEC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485C"/>
    <w:rPr>
      <w:rFonts w:eastAsiaTheme="majorEastAsia" w:cstheme="majorBidi"/>
      <w:b/>
      <w:color w:val="000000" w:themeColor="text1"/>
      <w:sz w:val="24"/>
      <w:szCs w:val="24"/>
    </w:rPr>
  </w:style>
  <w:style w:type="numbering" w:customStyle="1" w:styleId="Formatvorlage1">
    <w:name w:val="Formatvorlage1"/>
    <w:uiPriority w:val="99"/>
    <w:rsid w:val="004D485C"/>
    <w:pPr>
      <w:numPr>
        <w:numId w:val="22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A95A86"/>
    <w:rPr>
      <w:rFonts w:eastAsiaTheme="majorEastAsia" w:cstheme="majorBidi"/>
      <w:i/>
      <w:iCs/>
      <w:color w:val="2C759A" w:themeColor="accent1" w:themeShade="BF"/>
      <w:sz w:val="22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E02FA2"/>
    <w:rPr>
      <w:rFonts w:ascii="Arial" w:hAnsi="Arial"/>
      <w:i w:val="0"/>
      <w:iCs/>
      <w:color w:val="007BB0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yps.ch/kmu-lexikon/personalreglement/?source=attach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la\AppData\Local\Microsoft\Windows\INetCache\Content.MSO\34A14462.dotm" TargetMode="Externa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B062-6900-7042-9883-0AB6C3B7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34A14462.dotm</Template>
  <TotalTime>0</TotalTime>
  <Pages>3</Pages>
  <Words>1159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DE</cp:keywords>
  <dc:description/>
  <cp:lastPrinted>2019-03-15T15:38:00Z</cp:lastPrinted>
  <dcterms:created xsi:type="dcterms:W3CDTF">2022-07-19T13:54:00Z</dcterms:created>
  <dcterms:modified xsi:type="dcterms:W3CDTF">2022-07-19T13:54:00Z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</vt:lpwstr>
  </property>
</Properties>
</file>